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837" w:rsidRDefault="00F86837" w:rsidP="0093651A">
      <w:pPr>
        <w:pStyle w:val="Ttulo"/>
        <w:rPr>
          <w:rFonts w:ascii="Arial" w:hAnsi="Arial" w:cs="Arial"/>
          <w:szCs w:val="22"/>
        </w:rPr>
      </w:pPr>
    </w:p>
    <w:p w:rsidR="00F86837" w:rsidRPr="00C77C9D" w:rsidRDefault="00F86837" w:rsidP="00936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4"/>
          <w:szCs w:val="24"/>
        </w:rPr>
      </w:pPr>
      <w:r w:rsidRPr="00C77C9D">
        <w:rPr>
          <w:rFonts w:ascii="Arial" w:hAnsi="Arial" w:cs="Arial"/>
          <w:sz w:val="24"/>
          <w:szCs w:val="24"/>
        </w:rPr>
        <w:t>Rossini Murta Indústria Metalúrgica Ltda</w:t>
      </w:r>
    </w:p>
    <w:p w:rsidR="00F86837" w:rsidRPr="00C77C9D" w:rsidRDefault="00D364AE" w:rsidP="00936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4"/>
        </w:rPr>
      </w:pPr>
      <w:r w:rsidRPr="00C77C9D">
        <w:rPr>
          <w:rFonts w:ascii="Arial" w:hAnsi="Arial" w:cs="Arial"/>
          <w:sz w:val="22"/>
          <w:szCs w:val="24"/>
        </w:rPr>
        <w:t xml:space="preserve">Santana de Parnaíba - </w:t>
      </w:r>
      <w:r w:rsidR="00F86837" w:rsidRPr="00C77C9D">
        <w:rPr>
          <w:rFonts w:ascii="Arial" w:hAnsi="Arial" w:cs="Arial"/>
          <w:sz w:val="22"/>
          <w:szCs w:val="24"/>
        </w:rPr>
        <w:t>São Paulo</w:t>
      </w:r>
    </w:p>
    <w:p w:rsidR="00F86837" w:rsidRPr="00C77C9D" w:rsidRDefault="00F86837" w:rsidP="00936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4"/>
        </w:rPr>
      </w:pPr>
      <w:r w:rsidRPr="00C77C9D">
        <w:rPr>
          <w:rFonts w:ascii="Arial" w:hAnsi="Arial" w:cs="Arial"/>
          <w:sz w:val="22"/>
          <w:szCs w:val="24"/>
        </w:rPr>
        <w:t xml:space="preserve">CNPJ sob o n.º </w:t>
      </w:r>
      <w:r w:rsidR="0093651A" w:rsidRPr="00C77C9D">
        <w:rPr>
          <w:rFonts w:ascii="Arial" w:hAnsi="Arial" w:cs="Arial"/>
          <w:sz w:val="22"/>
          <w:szCs w:val="24"/>
        </w:rPr>
        <w:t>00.384.369/0001-45</w:t>
      </w:r>
    </w:p>
    <w:p w:rsidR="00F86837" w:rsidRPr="00D364AE" w:rsidRDefault="00F86837" w:rsidP="00936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sidRPr="00C77C9D">
        <w:rPr>
          <w:rFonts w:ascii="Arial" w:hAnsi="Arial" w:cs="Arial"/>
          <w:sz w:val="22"/>
          <w:szCs w:val="24"/>
        </w:rPr>
        <w:t>Representada por seus Diretores Senhores Flávio Rossini e Lourimar Murta</w:t>
      </w:r>
      <w:r w:rsidR="00C77C9D">
        <w:rPr>
          <w:rFonts w:ascii="Arial" w:hAnsi="Arial" w:cs="Arial"/>
          <w:sz w:val="22"/>
          <w:szCs w:val="24"/>
        </w:rPr>
        <w:t>.</w:t>
      </w:r>
    </w:p>
    <w:p w:rsidR="00F86837" w:rsidRDefault="00F86837" w:rsidP="00936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22"/>
          <w:szCs w:val="22"/>
        </w:rPr>
      </w:pPr>
    </w:p>
    <w:p w:rsidR="00DC41FB" w:rsidRPr="00D364AE" w:rsidRDefault="00DC41FB" w:rsidP="00936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22"/>
          <w:szCs w:val="22"/>
        </w:rPr>
      </w:pPr>
    </w:p>
    <w:p w:rsidR="00F86837" w:rsidRPr="00C77C9D" w:rsidRDefault="00F86837" w:rsidP="00936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color w:val="FF0000"/>
          <w:sz w:val="22"/>
          <w:szCs w:val="22"/>
        </w:rPr>
      </w:pPr>
      <w:r w:rsidRPr="00C77C9D">
        <w:rPr>
          <w:rFonts w:ascii="Arial" w:hAnsi="Arial" w:cs="Arial"/>
          <w:b/>
          <w:color w:val="FF0000"/>
          <w:sz w:val="22"/>
          <w:szCs w:val="22"/>
        </w:rPr>
        <w:t xml:space="preserve">&lt;&lt; </w:t>
      </w:r>
      <w:r w:rsidR="00261E4D">
        <w:rPr>
          <w:rFonts w:ascii="Arial" w:hAnsi="Arial" w:cs="Arial"/>
          <w:b/>
          <w:color w:val="FF0000"/>
          <w:sz w:val="22"/>
          <w:szCs w:val="22"/>
        </w:rPr>
        <w:t>PREENCHER NOME DA EMPRESA PARCEIRA</w:t>
      </w:r>
      <w:r w:rsidRPr="00C77C9D">
        <w:rPr>
          <w:rFonts w:ascii="Arial" w:hAnsi="Arial" w:cs="Arial"/>
          <w:b/>
          <w:color w:val="FF0000"/>
          <w:sz w:val="22"/>
          <w:szCs w:val="22"/>
        </w:rPr>
        <w:t xml:space="preserve"> &gt;&gt;</w:t>
      </w:r>
    </w:p>
    <w:p w:rsidR="00F86837" w:rsidRPr="00D364AE" w:rsidRDefault="00F86837" w:rsidP="00936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sidRPr="00D364AE">
        <w:rPr>
          <w:rFonts w:ascii="Arial" w:hAnsi="Arial" w:cs="Arial"/>
          <w:sz w:val="22"/>
          <w:szCs w:val="22"/>
        </w:rPr>
        <w:t xml:space="preserve">Cidade </w:t>
      </w:r>
      <w:r w:rsidRPr="00C77C9D">
        <w:rPr>
          <w:rFonts w:ascii="Arial" w:hAnsi="Arial" w:cs="Arial"/>
          <w:b/>
          <w:color w:val="FF0000"/>
          <w:sz w:val="22"/>
          <w:szCs w:val="22"/>
        </w:rPr>
        <w:t>P</w:t>
      </w:r>
      <w:r w:rsidR="00261E4D">
        <w:rPr>
          <w:rFonts w:ascii="Arial" w:hAnsi="Arial" w:cs="Arial"/>
          <w:b/>
          <w:color w:val="FF0000"/>
          <w:sz w:val="22"/>
          <w:szCs w:val="22"/>
        </w:rPr>
        <w:t>REENCHER</w:t>
      </w:r>
      <w:r w:rsidRPr="00D364AE">
        <w:rPr>
          <w:rFonts w:ascii="Arial" w:hAnsi="Arial" w:cs="Arial"/>
          <w:b/>
          <w:sz w:val="22"/>
          <w:szCs w:val="22"/>
        </w:rPr>
        <w:t xml:space="preserve"> </w:t>
      </w:r>
      <w:r w:rsidRPr="00D364AE">
        <w:rPr>
          <w:rFonts w:ascii="Arial" w:hAnsi="Arial" w:cs="Arial"/>
          <w:sz w:val="22"/>
          <w:szCs w:val="22"/>
        </w:rPr>
        <w:tab/>
        <w:t xml:space="preserve">Estado </w:t>
      </w:r>
      <w:r w:rsidR="00261E4D">
        <w:rPr>
          <w:rFonts w:ascii="Arial" w:hAnsi="Arial" w:cs="Arial"/>
          <w:b/>
          <w:color w:val="FF0000"/>
          <w:sz w:val="22"/>
          <w:szCs w:val="22"/>
        </w:rPr>
        <w:t>PREENCHER</w:t>
      </w:r>
    </w:p>
    <w:p w:rsidR="00F86837" w:rsidRPr="00D364AE" w:rsidRDefault="00F86837" w:rsidP="00936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sidRPr="00D364AE">
        <w:rPr>
          <w:rFonts w:ascii="Arial" w:hAnsi="Arial" w:cs="Arial"/>
          <w:sz w:val="22"/>
          <w:szCs w:val="22"/>
        </w:rPr>
        <w:t xml:space="preserve">CNPJ sob o n.º </w:t>
      </w:r>
      <w:r w:rsidR="00261E4D">
        <w:rPr>
          <w:rFonts w:ascii="Arial" w:hAnsi="Arial" w:cs="Arial"/>
          <w:b/>
          <w:color w:val="FF0000"/>
          <w:sz w:val="22"/>
          <w:szCs w:val="22"/>
        </w:rPr>
        <w:t>PREENCHER</w:t>
      </w:r>
    </w:p>
    <w:p w:rsidR="00F86837" w:rsidRPr="00D364AE" w:rsidRDefault="00F86837" w:rsidP="00936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sidRPr="00D364AE">
        <w:rPr>
          <w:rFonts w:ascii="Arial" w:hAnsi="Arial" w:cs="Arial"/>
          <w:sz w:val="22"/>
          <w:szCs w:val="22"/>
        </w:rPr>
        <w:t xml:space="preserve">Representada por seus Diretores Senhores </w:t>
      </w:r>
      <w:r w:rsidR="00261E4D">
        <w:rPr>
          <w:rFonts w:ascii="Arial" w:hAnsi="Arial" w:cs="Arial"/>
          <w:b/>
          <w:color w:val="FF0000"/>
          <w:sz w:val="22"/>
          <w:szCs w:val="22"/>
        </w:rPr>
        <w:t>PREENCHER</w:t>
      </w:r>
      <w:r w:rsidRPr="00D364AE">
        <w:rPr>
          <w:rFonts w:ascii="Arial" w:hAnsi="Arial" w:cs="Arial"/>
          <w:b/>
          <w:sz w:val="22"/>
          <w:szCs w:val="22"/>
        </w:rPr>
        <w:t xml:space="preserve"> </w:t>
      </w:r>
      <w:r w:rsidRPr="00D364AE">
        <w:rPr>
          <w:rFonts w:ascii="Arial" w:hAnsi="Arial" w:cs="Arial"/>
          <w:sz w:val="22"/>
          <w:szCs w:val="22"/>
        </w:rPr>
        <w:t xml:space="preserve">e </w:t>
      </w:r>
      <w:r w:rsidR="00261E4D">
        <w:rPr>
          <w:rFonts w:ascii="Arial" w:hAnsi="Arial" w:cs="Arial"/>
          <w:b/>
          <w:color w:val="FF0000"/>
          <w:sz w:val="22"/>
          <w:szCs w:val="22"/>
        </w:rPr>
        <w:t>PREENCHER</w:t>
      </w:r>
      <w:r w:rsidRPr="00D364AE">
        <w:rPr>
          <w:rFonts w:ascii="Arial" w:hAnsi="Arial" w:cs="Arial"/>
          <w:sz w:val="22"/>
          <w:szCs w:val="22"/>
        </w:rPr>
        <w:t>.</w:t>
      </w:r>
    </w:p>
    <w:p w:rsidR="00DC41FB" w:rsidRDefault="00DC41FB" w:rsidP="00DC4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22"/>
          <w:szCs w:val="22"/>
        </w:rPr>
      </w:pPr>
    </w:p>
    <w:p w:rsidR="00DC41FB" w:rsidRPr="00DC41FB" w:rsidRDefault="00DC41FB" w:rsidP="00DC41FB">
      <w:pPr>
        <w:pStyle w:val="Corpodetexto"/>
        <w:spacing w:line="240" w:lineRule="auto"/>
        <w:rPr>
          <w:rFonts w:ascii="Arial" w:hAnsi="Arial" w:cs="Arial"/>
          <w:sz w:val="22"/>
          <w:szCs w:val="22"/>
        </w:rPr>
      </w:pPr>
      <w:r w:rsidRPr="00DC41FB">
        <w:rPr>
          <w:rFonts w:ascii="Arial" w:hAnsi="Arial" w:cs="Arial"/>
          <w:sz w:val="22"/>
          <w:szCs w:val="22"/>
        </w:rPr>
        <w:t xml:space="preserve">A </w:t>
      </w:r>
      <w:r>
        <w:rPr>
          <w:rFonts w:ascii="Arial" w:hAnsi="Arial" w:cs="Arial"/>
          <w:sz w:val="22"/>
          <w:szCs w:val="22"/>
        </w:rPr>
        <w:t xml:space="preserve">Rossini Murta </w:t>
      </w:r>
      <w:r w:rsidRPr="00DC41FB">
        <w:rPr>
          <w:rFonts w:ascii="Arial" w:hAnsi="Arial" w:cs="Arial"/>
          <w:sz w:val="22"/>
          <w:szCs w:val="22"/>
        </w:rPr>
        <w:t>Indústria Metalúrgica Ltda</w:t>
      </w:r>
      <w:r w:rsidR="003D4CE5" w:rsidRPr="00DC41FB">
        <w:rPr>
          <w:rFonts w:ascii="Arial" w:hAnsi="Arial" w:cs="Arial"/>
          <w:sz w:val="22"/>
          <w:szCs w:val="22"/>
        </w:rPr>
        <w:t xml:space="preserve"> comunica</w:t>
      </w:r>
      <w:r w:rsidRPr="00DC41FB">
        <w:rPr>
          <w:rFonts w:ascii="Arial" w:hAnsi="Arial" w:cs="Arial"/>
          <w:sz w:val="22"/>
          <w:szCs w:val="22"/>
        </w:rPr>
        <w:t xml:space="preserve"> </w:t>
      </w:r>
      <w:r w:rsidR="004751C4">
        <w:rPr>
          <w:rFonts w:ascii="Arial" w:hAnsi="Arial" w:cs="Arial"/>
          <w:sz w:val="22"/>
          <w:szCs w:val="22"/>
        </w:rPr>
        <w:t>seu</w:t>
      </w:r>
      <w:r w:rsidRPr="00DC41FB">
        <w:rPr>
          <w:rFonts w:ascii="Arial" w:hAnsi="Arial" w:cs="Arial"/>
          <w:sz w:val="22"/>
          <w:szCs w:val="22"/>
        </w:rPr>
        <w:t xml:space="preserve"> fornecedor que se comprom</w:t>
      </w:r>
      <w:r w:rsidR="00EC317C">
        <w:rPr>
          <w:rFonts w:ascii="Arial" w:hAnsi="Arial" w:cs="Arial"/>
          <w:sz w:val="22"/>
          <w:szCs w:val="22"/>
        </w:rPr>
        <w:t>ete ao atendimento das Normas da</w:t>
      </w:r>
      <w:r w:rsidRPr="00DC41FB">
        <w:rPr>
          <w:rFonts w:ascii="Arial" w:hAnsi="Arial" w:cs="Arial"/>
          <w:sz w:val="22"/>
          <w:szCs w:val="22"/>
        </w:rPr>
        <w:t xml:space="preserve"> </w:t>
      </w:r>
      <w:r w:rsidR="00EC317C">
        <w:rPr>
          <w:rFonts w:ascii="Arial" w:hAnsi="Arial" w:cs="Arial"/>
          <w:sz w:val="22"/>
          <w:szCs w:val="22"/>
        </w:rPr>
        <w:t>Q</w:t>
      </w:r>
      <w:r w:rsidRPr="00DC41FB">
        <w:rPr>
          <w:rFonts w:ascii="Arial" w:hAnsi="Arial" w:cs="Arial"/>
          <w:sz w:val="22"/>
          <w:szCs w:val="22"/>
        </w:rPr>
        <w:t>ualidade, combinando requisitos co</w:t>
      </w:r>
      <w:r w:rsidR="00841BC1">
        <w:rPr>
          <w:rFonts w:ascii="Arial" w:hAnsi="Arial" w:cs="Arial"/>
          <w:sz w:val="22"/>
          <w:szCs w:val="22"/>
        </w:rPr>
        <w:t>muns e específicos dos clientes</w:t>
      </w:r>
      <w:r w:rsidRPr="00DC41FB">
        <w:rPr>
          <w:rFonts w:ascii="Arial" w:hAnsi="Arial" w:cs="Arial"/>
          <w:sz w:val="22"/>
          <w:szCs w:val="22"/>
        </w:rPr>
        <w:t xml:space="preserve"> e também requisitos gerais da norma ISO-9001. </w:t>
      </w:r>
    </w:p>
    <w:p w:rsidR="00DC41FB" w:rsidRPr="00DC41FB" w:rsidRDefault="00DC41FB" w:rsidP="00DC41FB">
      <w:pPr>
        <w:pStyle w:val="Corpodetexto"/>
        <w:spacing w:line="240" w:lineRule="auto"/>
        <w:rPr>
          <w:rFonts w:ascii="Arial" w:hAnsi="Arial" w:cs="Arial"/>
          <w:sz w:val="22"/>
          <w:szCs w:val="22"/>
        </w:rPr>
      </w:pPr>
    </w:p>
    <w:p w:rsidR="00DC41FB" w:rsidRPr="00DC41FB" w:rsidRDefault="00DC41FB" w:rsidP="00DC41FB">
      <w:pPr>
        <w:pStyle w:val="Corpodetexto"/>
        <w:spacing w:line="240" w:lineRule="auto"/>
        <w:rPr>
          <w:rFonts w:ascii="Arial" w:hAnsi="Arial" w:cs="Arial"/>
          <w:sz w:val="22"/>
          <w:szCs w:val="22"/>
        </w:rPr>
      </w:pPr>
      <w:r w:rsidRPr="00DC41FB">
        <w:rPr>
          <w:rFonts w:ascii="Arial" w:hAnsi="Arial" w:cs="Arial"/>
          <w:sz w:val="22"/>
          <w:szCs w:val="22"/>
        </w:rPr>
        <w:t>Para atend</w:t>
      </w:r>
      <w:r w:rsidR="00EC317C">
        <w:rPr>
          <w:rFonts w:ascii="Arial" w:hAnsi="Arial" w:cs="Arial"/>
          <w:sz w:val="22"/>
          <w:szCs w:val="22"/>
        </w:rPr>
        <w:t>imento</w:t>
      </w:r>
      <w:r w:rsidRPr="00DC41FB">
        <w:rPr>
          <w:rFonts w:ascii="Arial" w:hAnsi="Arial" w:cs="Arial"/>
          <w:sz w:val="22"/>
          <w:szCs w:val="22"/>
        </w:rPr>
        <w:t xml:space="preserve"> a norma ISO/TS 16949, item: 7.1.3,</w:t>
      </w:r>
      <w:proofErr w:type="gramStart"/>
      <w:r w:rsidRPr="00DC41FB">
        <w:rPr>
          <w:rFonts w:ascii="Arial" w:hAnsi="Arial" w:cs="Arial"/>
          <w:sz w:val="22"/>
          <w:szCs w:val="22"/>
        </w:rPr>
        <w:t xml:space="preserve">  </w:t>
      </w:r>
      <w:proofErr w:type="gramEnd"/>
      <w:r w:rsidRPr="00DC41FB">
        <w:rPr>
          <w:rFonts w:ascii="Arial" w:hAnsi="Arial" w:cs="Arial"/>
          <w:sz w:val="22"/>
          <w:szCs w:val="22"/>
        </w:rPr>
        <w:t xml:space="preserve">todos os nossos fornecedores aprovados devem possuir um processo que assegure a “Confidencialidade dos produtos e Projetos em Desenvolvimento” como: </w:t>
      </w:r>
      <w:r w:rsidR="004751C4">
        <w:rPr>
          <w:rFonts w:ascii="Arial" w:hAnsi="Arial" w:cs="Arial"/>
          <w:sz w:val="22"/>
          <w:szCs w:val="22"/>
        </w:rPr>
        <w:t>desenhos, f</w:t>
      </w:r>
      <w:r w:rsidRPr="00DC41FB">
        <w:rPr>
          <w:rFonts w:ascii="Arial" w:hAnsi="Arial" w:cs="Arial"/>
          <w:sz w:val="22"/>
          <w:szCs w:val="22"/>
        </w:rPr>
        <w:t xml:space="preserve">olha de </w:t>
      </w:r>
      <w:r w:rsidR="004751C4">
        <w:rPr>
          <w:rFonts w:ascii="Arial" w:hAnsi="Arial" w:cs="Arial"/>
          <w:sz w:val="22"/>
          <w:szCs w:val="22"/>
        </w:rPr>
        <w:t>p</w:t>
      </w:r>
      <w:r w:rsidRPr="00DC41FB">
        <w:rPr>
          <w:rFonts w:ascii="Arial" w:hAnsi="Arial" w:cs="Arial"/>
          <w:sz w:val="22"/>
          <w:szCs w:val="22"/>
        </w:rPr>
        <w:t xml:space="preserve">rocessos, </w:t>
      </w:r>
      <w:r w:rsidR="004751C4">
        <w:rPr>
          <w:rFonts w:ascii="Arial" w:hAnsi="Arial" w:cs="Arial"/>
          <w:sz w:val="22"/>
          <w:szCs w:val="22"/>
        </w:rPr>
        <w:t xml:space="preserve">instruções de trabalho, </w:t>
      </w:r>
      <w:r w:rsidR="00381BC4">
        <w:rPr>
          <w:rFonts w:ascii="Arial" w:hAnsi="Arial" w:cs="Arial"/>
          <w:sz w:val="22"/>
          <w:szCs w:val="22"/>
        </w:rPr>
        <w:t xml:space="preserve">informações de projeto, </w:t>
      </w:r>
      <w:r w:rsidRPr="00DC41FB">
        <w:rPr>
          <w:rFonts w:ascii="Arial" w:hAnsi="Arial" w:cs="Arial"/>
          <w:sz w:val="22"/>
          <w:szCs w:val="22"/>
        </w:rPr>
        <w:t>etc...</w:t>
      </w:r>
    </w:p>
    <w:p w:rsidR="00DC41FB" w:rsidRDefault="00DC41FB" w:rsidP="00DC4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22"/>
          <w:szCs w:val="22"/>
        </w:rPr>
      </w:pPr>
    </w:p>
    <w:p w:rsidR="004751C4" w:rsidRDefault="004751C4" w:rsidP="00DC4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22"/>
          <w:szCs w:val="22"/>
        </w:rPr>
      </w:pPr>
    </w:p>
    <w:p w:rsidR="00F86837" w:rsidRPr="00D364AE" w:rsidRDefault="00F86837" w:rsidP="00936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22"/>
          <w:szCs w:val="22"/>
        </w:rPr>
      </w:pPr>
      <w:r w:rsidRPr="00D364AE">
        <w:rPr>
          <w:rFonts w:ascii="Arial" w:hAnsi="Arial" w:cs="Arial"/>
          <w:b/>
          <w:sz w:val="22"/>
          <w:szCs w:val="22"/>
        </w:rPr>
        <w:t>Considerando que:</w:t>
      </w:r>
    </w:p>
    <w:p w:rsidR="00F86837" w:rsidRPr="00D364AE" w:rsidRDefault="00F86837" w:rsidP="00936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p>
    <w:p w:rsidR="00F86837" w:rsidRPr="00D364AE" w:rsidRDefault="00F86837" w:rsidP="0093651A">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sidRPr="00D364AE">
        <w:rPr>
          <w:rFonts w:ascii="Arial" w:hAnsi="Arial" w:cs="Arial"/>
          <w:sz w:val="22"/>
          <w:szCs w:val="22"/>
        </w:rPr>
        <w:t>As empresas acima qualificadas iniciaram discussões referentes a um possível acordo comercial entre a</w:t>
      </w:r>
      <w:r w:rsidRPr="00D62BB8">
        <w:rPr>
          <w:rFonts w:ascii="Arial" w:hAnsi="Arial" w:cs="Arial"/>
          <w:sz w:val="22"/>
          <w:szCs w:val="22"/>
        </w:rPr>
        <w:t xml:space="preserve"> </w:t>
      </w:r>
      <w:r w:rsidR="00EC317C" w:rsidRPr="00D62BB8">
        <w:rPr>
          <w:rFonts w:ascii="Arial" w:hAnsi="Arial" w:cs="Arial"/>
          <w:color w:val="000000" w:themeColor="text1"/>
          <w:sz w:val="22"/>
          <w:szCs w:val="22"/>
        </w:rPr>
        <w:t>Rossini Murta</w:t>
      </w:r>
      <w:r w:rsidRPr="00D364AE">
        <w:rPr>
          <w:rFonts w:ascii="Arial" w:hAnsi="Arial" w:cs="Arial"/>
          <w:sz w:val="22"/>
          <w:szCs w:val="22"/>
        </w:rPr>
        <w:t xml:space="preserve"> e a </w:t>
      </w:r>
      <w:r w:rsidRPr="00C77C9D">
        <w:rPr>
          <w:rFonts w:ascii="Arial" w:hAnsi="Arial" w:cs="Arial"/>
          <w:b/>
          <w:color w:val="FF0000"/>
          <w:sz w:val="22"/>
          <w:szCs w:val="22"/>
        </w:rPr>
        <w:t>PREENCHER</w:t>
      </w:r>
      <w:r w:rsidRPr="00D364AE">
        <w:rPr>
          <w:rFonts w:ascii="Arial" w:hAnsi="Arial" w:cs="Arial"/>
          <w:sz w:val="22"/>
          <w:szCs w:val="22"/>
        </w:rPr>
        <w:t xml:space="preserve"> e pretendem </w:t>
      </w:r>
      <w:proofErr w:type="gramStart"/>
      <w:r w:rsidRPr="00D364AE">
        <w:rPr>
          <w:rFonts w:ascii="Arial" w:hAnsi="Arial" w:cs="Arial"/>
          <w:sz w:val="22"/>
          <w:szCs w:val="22"/>
        </w:rPr>
        <w:t>continuar</w:t>
      </w:r>
      <w:proofErr w:type="gramEnd"/>
      <w:r w:rsidRPr="00D364AE">
        <w:rPr>
          <w:rFonts w:ascii="Arial" w:hAnsi="Arial" w:cs="Arial"/>
          <w:sz w:val="22"/>
          <w:szCs w:val="22"/>
        </w:rPr>
        <w:t xml:space="preserve"> tais discussões (denominadas </w:t>
      </w:r>
      <w:r w:rsidRPr="00B250B9">
        <w:rPr>
          <w:rFonts w:ascii="Arial" w:hAnsi="Arial" w:cs="Arial"/>
          <w:sz w:val="22"/>
          <w:szCs w:val="22"/>
        </w:rPr>
        <w:t>aqui 'Negociações'</w:t>
      </w:r>
      <w:r w:rsidRPr="00D364AE">
        <w:rPr>
          <w:rFonts w:ascii="Arial" w:hAnsi="Arial" w:cs="Arial"/>
          <w:sz w:val="22"/>
          <w:szCs w:val="22"/>
        </w:rPr>
        <w:t>);</w:t>
      </w:r>
    </w:p>
    <w:p w:rsidR="00F86837" w:rsidRPr="00D364AE" w:rsidRDefault="00F86837" w:rsidP="00936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p>
    <w:p w:rsidR="00F86837" w:rsidRPr="00D364AE" w:rsidRDefault="00F86837" w:rsidP="0093651A">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sidRPr="00D364AE">
        <w:rPr>
          <w:rFonts w:ascii="Arial" w:hAnsi="Arial" w:cs="Arial"/>
          <w:sz w:val="22"/>
          <w:szCs w:val="22"/>
        </w:rPr>
        <w:t xml:space="preserve">Visando dar continuidade </w:t>
      </w:r>
      <w:r w:rsidRPr="00B250B9">
        <w:rPr>
          <w:rFonts w:ascii="Arial" w:hAnsi="Arial" w:cs="Arial"/>
          <w:sz w:val="22"/>
          <w:szCs w:val="22"/>
        </w:rPr>
        <w:t xml:space="preserve">nas </w:t>
      </w:r>
      <w:r w:rsidRPr="00B250B9">
        <w:rPr>
          <w:rFonts w:ascii="Arial" w:hAnsi="Arial" w:cs="Arial"/>
          <w:bCs/>
          <w:sz w:val="22"/>
          <w:szCs w:val="22"/>
        </w:rPr>
        <w:t>Negociações</w:t>
      </w:r>
      <w:r w:rsidRPr="00D364AE">
        <w:rPr>
          <w:rFonts w:ascii="Arial" w:hAnsi="Arial" w:cs="Arial"/>
          <w:b/>
          <w:bCs/>
          <w:sz w:val="22"/>
          <w:szCs w:val="22"/>
        </w:rPr>
        <w:t xml:space="preserve"> </w:t>
      </w:r>
      <w:r w:rsidRPr="00D364AE">
        <w:rPr>
          <w:rFonts w:ascii="Arial" w:hAnsi="Arial" w:cs="Arial"/>
          <w:sz w:val="22"/>
          <w:szCs w:val="22"/>
        </w:rPr>
        <w:t xml:space="preserve">e verificar o interesse e a possibilidade de cada uma das partes para firmar uma parceria ou acordo, </w:t>
      </w:r>
      <w:r w:rsidRPr="005E4012">
        <w:rPr>
          <w:rFonts w:ascii="Arial" w:hAnsi="Arial" w:cs="Arial"/>
          <w:sz w:val="22"/>
          <w:szCs w:val="22"/>
        </w:rPr>
        <w:t>a Rossini Murta</w:t>
      </w:r>
      <w:r w:rsidRPr="00D364AE">
        <w:rPr>
          <w:rFonts w:ascii="Arial" w:hAnsi="Arial" w:cs="Arial"/>
          <w:b/>
          <w:sz w:val="22"/>
          <w:szCs w:val="22"/>
        </w:rPr>
        <w:t xml:space="preserve"> </w:t>
      </w:r>
      <w:r w:rsidRPr="00D364AE">
        <w:rPr>
          <w:rFonts w:ascii="Arial" w:hAnsi="Arial" w:cs="Arial"/>
          <w:sz w:val="22"/>
          <w:szCs w:val="22"/>
        </w:rPr>
        <w:t xml:space="preserve">encaminhará à </w:t>
      </w:r>
      <w:bookmarkStart w:id="0" w:name="OLE_LINK1"/>
      <w:bookmarkStart w:id="1" w:name="OLE_LINK2"/>
      <w:r w:rsidRPr="00D62BB8">
        <w:rPr>
          <w:rFonts w:ascii="Arial" w:hAnsi="Arial" w:cs="Arial"/>
          <w:b/>
          <w:color w:val="FF0000"/>
          <w:sz w:val="22"/>
          <w:szCs w:val="22"/>
        </w:rPr>
        <w:t>EMPRESA</w:t>
      </w:r>
      <w:bookmarkEnd w:id="0"/>
      <w:bookmarkEnd w:id="1"/>
      <w:r w:rsidRPr="00D364AE">
        <w:rPr>
          <w:rFonts w:ascii="Arial" w:hAnsi="Arial" w:cs="Arial"/>
          <w:b/>
          <w:sz w:val="22"/>
          <w:szCs w:val="22"/>
        </w:rPr>
        <w:t xml:space="preserve"> </w:t>
      </w:r>
      <w:r w:rsidRPr="00D364AE">
        <w:rPr>
          <w:rFonts w:ascii="Arial" w:hAnsi="Arial" w:cs="Arial"/>
          <w:sz w:val="22"/>
          <w:szCs w:val="22"/>
        </w:rPr>
        <w:t xml:space="preserve">documentos, informações, desenhos e/ou peças, cujo conteúdo deve ser mantido em sigilo, assim como todos os termos das </w:t>
      </w:r>
      <w:r w:rsidRPr="00B250B9">
        <w:rPr>
          <w:rFonts w:ascii="Arial" w:hAnsi="Arial" w:cs="Arial"/>
          <w:bCs/>
          <w:sz w:val="22"/>
          <w:szCs w:val="22"/>
        </w:rPr>
        <w:t>Negociações</w:t>
      </w:r>
      <w:r w:rsidRPr="00B250B9">
        <w:rPr>
          <w:rFonts w:ascii="Arial" w:hAnsi="Arial" w:cs="Arial"/>
          <w:sz w:val="22"/>
          <w:szCs w:val="22"/>
        </w:rPr>
        <w:t>;</w:t>
      </w:r>
    </w:p>
    <w:p w:rsidR="00F86837" w:rsidRPr="00D364AE" w:rsidRDefault="00F86837" w:rsidP="00936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p>
    <w:p w:rsidR="00F86837" w:rsidRPr="00D364AE" w:rsidRDefault="00F86837" w:rsidP="0093651A">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sidRPr="00D364AE">
        <w:rPr>
          <w:rFonts w:ascii="Arial" w:hAnsi="Arial" w:cs="Arial"/>
          <w:sz w:val="22"/>
          <w:szCs w:val="22"/>
        </w:rPr>
        <w:t xml:space="preserve">Para viabilizar o acordo entre as partes a </w:t>
      </w:r>
      <w:r w:rsidRPr="00D62BB8">
        <w:rPr>
          <w:rFonts w:ascii="Arial" w:hAnsi="Arial" w:cs="Arial"/>
          <w:b/>
          <w:color w:val="FF0000"/>
          <w:sz w:val="22"/>
          <w:szCs w:val="22"/>
        </w:rPr>
        <w:t>EMPRESA</w:t>
      </w:r>
      <w:r w:rsidRPr="00D364AE">
        <w:rPr>
          <w:rFonts w:ascii="Arial" w:hAnsi="Arial" w:cs="Arial"/>
          <w:sz w:val="22"/>
          <w:szCs w:val="22"/>
        </w:rPr>
        <w:t xml:space="preserve"> também poderá repassar à </w:t>
      </w:r>
      <w:r w:rsidRPr="005E4012">
        <w:rPr>
          <w:rFonts w:ascii="Arial" w:hAnsi="Arial" w:cs="Arial"/>
          <w:bCs/>
          <w:sz w:val="22"/>
          <w:szCs w:val="22"/>
        </w:rPr>
        <w:t xml:space="preserve">Rossini Murta </w:t>
      </w:r>
      <w:r w:rsidRPr="005E4012">
        <w:rPr>
          <w:rFonts w:ascii="Arial" w:hAnsi="Arial" w:cs="Arial"/>
          <w:sz w:val="22"/>
          <w:szCs w:val="22"/>
        </w:rPr>
        <w:t>infor</w:t>
      </w:r>
      <w:r w:rsidRPr="00D364AE">
        <w:rPr>
          <w:rFonts w:ascii="Arial" w:hAnsi="Arial" w:cs="Arial"/>
          <w:sz w:val="22"/>
          <w:szCs w:val="22"/>
        </w:rPr>
        <w:t>mações e/ou documentos que devem ser mantidos em sigilo</w:t>
      </w:r>
      <w:r w:rsidR="00841BC1">
        <w:rPr>
          <w:rFonts w:ascii="Arial" w:hAnsi="Arial" w:cs="Arial"/>
          <w:sz w:val="22"/>
          <w:szCs w:val="22"/>
        </w:rPr>
        <w:t>;</w:t>
      </w:r>
      <w:bookmarkStart w:id="2" w:name="_GoBack"/>
      <w:bookmarkEnd w:id="2"/>
      <w:r w:rsidRPr="00D364AE">
        <w:rPr>
          <w:rFonts w:ascii="Arial" w:hAnsi="Arial" w:cs="Arial"/>
          <w:sz w:val="22"/>
          <w:szCs w:val="22"/>
        </w:rPr>
        <w:t xml:space="preserve"> </w:t>
      </w:r>
    </w:p>
    <w:p w:rsidR="00F86837" w:rsidRPr="00D364AE" w:rsidRDefault="00F86837" w:rsidP="00936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p>
    <w:p w:rsidR="00F86837" w:rsidRPr="00D364AE" w:rsidRDefault="00F86837" w:rsidP="00936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sidRPr="00D364AE">
        <w:rPr>
          <w:rFonts w:ascii="Arial" w:hAnsi="Arial" w:cs="Arial"/>
          <w:sz w:val="22"/>
          <w:szCs w:val="22"/>
        </w:rPr>
        <w:t xml:space="preserve">Assim, a fim de proteger os interesses da </w:t>
      </w:r>
      <w:r w:rsidRPr="005E4012">
        <w:rPr>
          <w:rFonts w:ascii="Arial" w:hAnsi="Arial" w:cs="Arial"/>
          <w:sz w:val="22"/>
          <w:szCs w:val="22"/>
        </w:rPr>
        <w:t>Rossini Murta</w:t>
      </w:r>
      <w:r w:rsidRPr="00D364AE">
        <w:rPr>
          <w:rFonts w:ascii="Arial" w:hAnsi="Arial" w:cs="Arial"/>
          <w:sz w:val="22"/>
          <w:szCs w:val="22"/>
        </w:rPr>
        <w:t xml:space="preserve"> e da </w:t>
      </w:r>
      <w:r w:rsidRPr="00D62BB8">
        <w:rPr>
          <w:rFonts w:ascii="Arial" w:hAnsi="Arial" w:cs="Arial"/>
          <w:b/>
          <w:color w:val="FF0000"/>
          <w:sz w:val="22"/>
          <w:szCs w:val="22"/>
        </w:rPr>
        <w:t>EMPRESA</w:t>
      </w:r>
      <w:r w:rsidRPr="00D364AE">
        <w:rPr>
          <w:rFonts w:ascii="Arial" w:hAnsi="Arial" w:cs="Arial"/>
          <w:sz w:val="22"/>
          <w:szCs w:val="22"/>
        </w:rPr>
        <w:t>, as partes pactuam neste instrumento os seguintes termos e condições:</w:t>
      </w:r>
    </w:p>
    <w:p w:rsidR="00F86837" w:rsidRPr="00D364AE" w:rsidRDefault="00F86837" w:rsidP="00936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p>
    <w:p w:rsidR="00F86837" w:rsidRPr="00D364AE" w:rsidRDefault="00F86837" w:rsidP="00936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p>
    <w:p w:rsidR="00F86837" w:rsidRPr="00D364AE" w:rsidRDefault="00F86837" w:rsidP="005E4012">
      <w:pPr>
        <w:numPr>
          <w:ilvl w:val="0"/>
          <w:numId w:val="3"/>
        </w:numPr>
        <w:tabs>
          <w:tab w:val="clear" w:pos="720"/>
          <w:tab w:val="num"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0" w:firstLine="0"/>
        <w:jc w:val="both"/>
        <w:rPr>
          <w:rFonts w:ascii="Arial" w:hAnsi="Arial" w:cs="Arial"/>
          <w:sz w:val="22"/>
          <w:szCs w:val="22"/>
        </w:rPr>
      </w:pPr>
      <w:r w:rsidRPr="00D364AE">
        <w:rPr>
          <w:rFonts w:ascii="Arial" w:hAnsi="Arial" w:cs="Arial"/>
          <w:sz w:val="22"/>
          <w:szCs w:val="22"/>
        </w:rPr>
        <w:t xml:space="preserve">Todas as informações até e a partir da presente data, transmitidas ou divulgadas diretamente </w:t>
      </w:r>
      <w:r w:rsidRPr="003D052A">
        <w:rPr>
          <w:rFonts w:ascii="Arial" w:hAnsi="Arial" w:cs="Arial"/>
          <w:sz w:val="22"/>
          <w:szCs w:val="22"/>
        </w:rPr>
        <w:t xml:space="preserve">pela </w:t>
      </w:r>
      <w:r w:rsidR="003D052A" w:rsidRPr="003D052A">
        <w:rPr>
          <w:rFonts w:ascii="Arial" w:hAnsi="Arial" w:cs="Arial"/>
          <w:bCs/>
          <w:sz w:val="22"/>
          <w:szCs w:val="22"/>
        </w:rPr>
        <w:t>Rossini Murta</w:t>
      </w:r>
      <w:r w:rsidRPr="00D364AE">
        <w:rPr>
          <w:rFonts w:ascii="Arial" w:hAnsi="Arial" w:cs="Arial"/>
          <w:b/>
          <w:bCs/>
          <w:sz w:val="22"/>
          <w:szCs w:val="22"/>
        </w:rPr>
        <w:t xml:space="preserve"> </w:t>
      </w:r>
      <w:r w:rsidRPr="00D364AE">
        <w:rPr>
          <w:rFonts w:ascii="Arial" w:hAnsi="Arial" w:cs="Arial"/>
          <w:sz w:val="22"/>
          <w:szCs w:val="22"/>
        </w:rPr>
        <w:t xml:space="preserve">à </w:t>
      </w:r>
      <w:r w:rsidRPr="00D62BB8">
        <w:rPr>
          <w:rFonts w:ascii="Arial" w:hAnsi="Arial" w:cs="Arial"/>
          <w:b/>
          <w:color w:val="FF0000"/>
          <w:sz w:val="22"/>
          <w:szCs w:val="22"/>
        </w:rPr>
        <w:t>EMPRESA</w:t>
      </w:r>
      <w:r w:rsidRPr="00D364AE">
        <w:rPr>
          <w:rFonts w:ascii="Arial" w:hAnsi="Arial" w:cs="Arial"/>
          <w:sz w:val="22"/>
          <w:szCs w:val="22"/>
        </w:rPr>
        <w:t xml:space="preserve"> ou através de seus agentes ou representantes, inclusive, informações financeiras, sobre estratégias de marketing, clientes, fornecedores, informações técnicas, propriedade intelectual, desenhos, peças, negócios e quaisquer informações transmitidas pela </w:t>
      </w:r>
      <w:r w:rsidR="003D052A" w:rsidRPr="003D052A">
        <w:rPr>
          <w:rFonts w:ascii="Arial" w:hAnsi="Arial" w:cs="Arial"/>
          <w:bCs/>
          <w:sz w:val="22"/>
          <w:szCs w:val="22"/>
        </w:rPr>
        <w:t>Rossini Murta</w:t>
      </w:r>
      <w:r w:rsidR="003D052A" w:rsidRPr="00D364AE">
        <w:rPr>
          <w:rFonts w:ascii="Arial" w:hAnsi="Arial" w:cs="Arial"/>
          <w:b/>
          <w:bCs/>
          <w:sz w:val="22"/>
          <w:szCs w:val="22"/>
        </w:rPr>
        <w:t xml:space="preserve"> </w:t>
      </w:r>
      <w:r w:rsidRPr="00D364AE">
        <w:rPr>
          <w:rFonts w:ascii="Arial" w:hAnsi="Arial" w:cs="Arial"/>
          <w:sz w:val="22"/>
          <w:szCs w:val="22"/>
        </w:rPr>
        <w:t xml:space="preserve">ou pela </w:t>
      </w:r>
      <w:r w:rsidRPr="00D62BB8">
        <w:rPr>
          <w:rFonts w:ascii="Arial" w:hAnsi="Arial" w:cs="Arial"/>
          <w:b/>
          <w:color w:val="FF0000"/>
          <w:sz w:val="22"/>
          <w:szCs w:val="22"/>
        </w:rPr>
        <w:t>EMPRESA</w:t>
      </w:r>
      <w:r w:rsidRPr="00D364AE">
        <w:rPr>
          <w:rFonts w:ascii="Arial" w:hAnsi="Arial" w:cs="Arial"/>
          <w:sz w:val="22"/>
          <w:szCs w:val="22"/>
        </w:rPr>
        <w:t xml:space="preserve"> (denominadas simplesmente '</w:t>
      </w:r>
      <w:r w:rsidRPr="00D364AE">
        <w:rPr>
          <w:rFonts w:ascii="Arial" w:hAnsi="Arial" w:cs="Arial"/>
          <w:b/>
          <w:sz w:val="22"/>
          <w:szCs w:val="22"/>
        </w:rPr>
        <w:t>Informações Confidenciais</w:t>
      </w:r>
      <w:r w:rsidRPr="00D364AE">
        <w:rPr>
          <w:rFonts w:ascii="Arial" w:hAnsi="Arial" w:cs="Arial"/>
          <w:sz w:val="22"/>
          <w:szCs w:val="22"/>
        </w:rPr>
        <w:t>') deve</w:t>
      </w:r>
      <w:r w:rsidR="003D052A">
        <w:rPr>
          <w:rFonts w:ascii="Arial" w:hAnsi="Arial" w:cs="Arial"/>
          <w:sz w:val="22"/>
          <w:szCs w:val="22"/>
        </w:rPr>
        <w:t>m</w:t>
      </w:r>
      <w:r w:rsidRPr="00D364AE">
        <w:rPr>
          <w:rFonts w:ascii="Arial" w:hAnsi="Arial" w:cs="Arial"/>
          <w:sz w:val="22"/>
          <w:szCs w:val="22"/>
        </w:rPr>
        <w:t xml:space="preserve"> ser mantidas em confidencialidade pela parte que as receber e não poderão ser divulgadas para outra finalidade, exceto para conduzir e viabilizar a</w:t>
      </w:r>
      <w:r w:rsidRPr="00B250B9">
        <w:rPr>
          <w:rFonts w:ascii="Arial" w:hAnsi="Arial" w:cs="Arial"/>
          <w:sz w:val="22"/>
          <w:szCs w:val="22"/>
        </w:rPr>
        <w:t xml:space="preserve">s Negociações, e, em hipótese alguma </w:t>
      </w:r>
      <w:proofErr w:type="gramStart"/>
      <w:r w:rsidRPr="00B250B9">
        <w:rPr>
          <w:rFonts w:ascii="Arial" w:hAnsi="Arial" w:cs="Arial"/>
          <w:sz w:val="22"/>
          <w:szCs w:val="22"/>
        </w:rPr>
        <w:t>poderá(</w:t>
      </w:r>
      <w:proofErr w:type="spellStart"/>
      <w:proofErr w:type="gramEnd"/>
      <w:r w:rsidRPr="00B250B9">
        <w:rPr>
          <w:rFonts w:ascii="Arial" w:hAnsi="Arial" w:cs="Arial"/>
          <w:sz w:val="22"/>
          <w:szCs w:val="22"/>
        </w:rPr>
        <w:t>ão</w:t>
      </w:r>
      <w:proofErr w:type="spellEnd"/>
      <w:r w:rsidRPr="00B250B9">
        <w:rPr>
          <w:rFonts w:ascii="Arial" w:hAnsi="Arial" w:cs="Arial"/>
          <w:sz w:val="22"/>
          <w:szCs w:val="22"/>
        </w:rPr>
        <w:t>) ser divulgada(s) a terceiros, seja pessoa física ou jurídica,</w:t>
      </w:r>
      <w:r w:rsidRPr="00D364AE">
        <w:rPr>
          <w:rFonts w:ascii="Arial" w:hAnsi="Arial" w:cs="Arial"/>
          <w:sz w:val="22"/>
          <w:szCs w:val="22"/>
        </w:rPr>
        <w:t xml:space="preserve"> sem a expressa autorização da parte à qual pertence. </w:t>
      </w:r>
    </w:p>
    <w:p w:rsidR="00F86837" w:rsidRPr="0093651A" w:rsidRDefault="00F86837" w:rsidP="0093651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jc w:val="both"/>
        <w:rPr>
          <w:rFonts w:ascii="Arial" w:hAnsi="Arial" w:cs="Arial"/>
          <w:sz w:val="22"/>
          <w:szCs w:val="22"/>
        </w:rPr>
      </w:pPr>
    </w:p>
    <w:p w:rsidR="00F86837" w:rsidRPr="0093651A" w:rsidRDefault="00F86837" w:rsidP="00AB6F4D">
      <w:pPr>
        <w:numPr>
          <w:ilvl w:val="1"/>
          <w:numId w:val="4"/>
        </w:numPr>
        <w:tabs>
          <w:tab w:val="clear" w:pos="1440"/>
          <w:tab w:val="left" w:pos="0"/>
          <w:tab w:val="left" w:pos="720"/>
          <w:tab w:val="num"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93" w:hanging="567"/>
        <w:jc w:val="both"/>
        <w:rPr>
          <w:rFonts w:ascii="Arial" w:hAnsi="Arial" w:cs="Arial"/>
          <w:sz w:val="22"/>
          <w:szCs w:val="22"/>
        </w:rPr>
      </w:pPr>
      <w:r w:rsidRPr="0093651A">
        <w:rPr>
          <w:rFonts w:ascii="Arial" w:hAnsi="Arial" w:cs="Arial"/>
          <w:sz w:val="22"/>
          <w:szCs w:val="22"/>
        </w:rPr>
        <w:lastRenderedPageBreak/>
        <w:t>As partes pactuam que a obrigação de confidencialidade estabelecida neste Termo não será aplicável a informações divulgadas ou transmitidas, quando a parte que as receber demonstrar que:</w:t>
      </w:r>
    </w:p>
    <w:p w:rsidR="00F86837" w:rsidRPr="0093651A" w:rsidRDefault="00F86837" w:rsidP="00936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p>
    <w:p w:rsidR="00F86837" w:rsidRPr="0093651A" w:rsidRDefault="00F86837" w:rsidP="0093651A">
      <w:pPr>
        <w:numPr>
          <w:ilvl w:val="0"/>
          <w:numId w:val="2"/>
        </w:numPr>
        <w:tabs>
          <w:tab w:val="clear" w:pos="1161"/>
          <w:tab w:val="left" w:pos="0"/>
          <w:tab w:val="left" w:pos="576"/>
          <w:tab w:val="left" w:pos="720"/>
          <w:tab w:val="left" w:pos="1440"/>
          <w:tab w:val="num"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ind w:left="1890"/>
        <w:jc w:val="both"/>
        <w:rPr>
          <w:rFonts w:ascii="Arial" w:hAnsi="Arial" w:cs="Arial"/>
          <w:sz w:val="22"/>
          <w:szCs w:val="22"/>
        </w:rPr>
      </w:pPr>
      <w:proofErr w:type="gramStart"/>
      <w:r w:rsidRPr="0093651A">
        <w:rPr>
          <w:rFonts w:ascii="Arial" w:hAnsi="Arial" w:cs="Arial"/>
          <w:sz w:val="22"/>
          <w:szCs w:val="22"/>
        </w:rPr>
        <w:t>as</w:t>
      </w:r>
      <w:proofErr w:type="gramEnd"/>
      <w:r w:rsidRPr="0093651A">
        <w:rPr>
          <w:rFonts w:ascii="Arial" w:hAnsi="Arial" w:cs="Arial"/>
          <w:sz w:val="22"/>
          <w:szCs w:val="22"/>
        </w:rPr>
        <w:t xml:space="preserve"> </w:t>
      </w:r>
      <w:r w:rsidRPr="0093651A">
        <w:rPr>
          <w:rFonts w:ascii="Arial" w:hAnsi="Arial" w:cs="Arial"/>
          <w:b/>
          <w:bCs/>
          <w:sz w:val="22"/>
          <w:szCs w:val="22"/>
        </w:rPr>
        <w:t>Informações Confidenciais</w:t>
      </w:r>
      <w:r w:rsidRPr="0093651A">
        <w:rPr>
          <w:rFonts w:ascii="Arial" w:hAnsi="Arial" w:cs="Arial"/>
          <w:sz w:val="22"/>
          <w:szCs w:val="22"/>
        </w:rPr>
        <w:t xml:space="preserve"> já estavam em sua posse antes do recebimento pela outra parte sob as condições deste Termo;</w:t>
      </w:r>
    </w:p>
    <w:p w:rsidR="00F86837" w:rsidRPr="0093651A" w:rsidRDefault="00F86837" w:rsidP="0093651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ind w:left="729"/>
        <w:jc w:val="both"/>
        <w:rPr>
          <w:rFonts w:ascii="Arial" w:hAnsi="Arial" w:cs="Arial"/>
          <w:sz w:val="22"/>
          <w:szCs w:val="22"/>
        </w:rPr>
      </w:pPr>
    </w:p>
    <w:p w:rsidR="00F86837" w:rsidRPr="0093651A" w:rsidRDefault="00F86837" w:rsidP="0093651A">
      <w:pPr>
        <w:numPr>
          <w:ilvl w:val="0"/>
          <w:numId w:val="2"/>
        </w:numPr>
        <w:tabs>
          <w:tab w:val="clear" w:pos="1161"/>
          <w:tab w:val="num"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1890"/>
        <w:jc w:val="both"/>
        <w:rPr>
          <w:rFonts w:ascii="Arial" w:hAnsi="Arial" w:cs="Arial"/>
          <w:sz w:val="22"/>
          <w:szCs w:val="22"/>
        </w:rPr>
      </w:pPr>
      <w:proofErr w:type="gramStart"/>
      <w:r w:rsidRPr="0093651A">
        <w:rPr>
          <w:rFonts w:ascii="Arial" w:hAnsi="Arial" w:cs="Arial"/>
          <w:sz w:val="22"/>
          <w:szCs w:val="22"/>
        </w:rPr>
        <w:t>as</w:t>
      </w:r>
      <w:proofErr w:type="gramEnd"/>
      <w:r w:rsidRPr="0093651A">
        <w:rPr>
          <w:rFonts w:ascii="Arial" w:hAnsi="Arial" w:cs="Arial"/>
          <w:sz w:val="22"/>
          <w:szCs w:val="22"/>
        </w:rPr>
        <w:t xml:space="preserve"> </w:t>
      </w:r>
      <w:r w:rsidRPr="0093651A">
        <w:rPr>
          <w:rFonts w:ascii="Arial" w:hAnsi="Arial" w:cs="Arial"/>
          <w:b/>
          <w:bCs/>
          <w:sz w:val="22"/>
          <w:szCs w:val="22"/>
        </w:rPr>
        <w:t>Informações Confidenciais</w:t>
      </w:r>
      <w:r w:rsidRPr="0093651A">
        <w:rPr>
          <w:rFonts w:ascii="Arial" w:hAnsi="Arial" w:cs="Arial"/>
          <w:sz w:val="22"/>
          <w:szCs w:val="22"/>
        </w:rPr>
        <w:t xml:space="preserve"> já estavam disponíveis ao público na data de recebimento pela outra parte sob as condições deste Termo;</w:t>
      </w:r>
    </w:p>
    <w:p w:rsidR="00F86837" w:rsidRPr="0093651A" w:rsidRDefault="00F86837" w:rsidP="0093651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jc w:val="both"/>
        <w:rPr>
          <w:rFonts w:ascii="Arial" w:hAnsi="Arial" w:cs="Arial"/>
          <w:sz w:val="22"/>
          <w:szCs w:val="22"/>
        </w:rPr>
      </w:pPr>
    </w:p>
    <w:p w:rsidR="00F86837" w:rsidRPr="0093651A" w:rsidRDefault="00F86837" w:rsidP="0093651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1881" w:hanging="576"/>
        <w:jc w:val="both"/>
        <w:rPr>
          <w:rFonts w:ascii="Arial" w:hAnsi="Arial" w:cs="Arial"/>
          <w:sz w:val="22"/>
          <w:szCs w:val="22"/>
        </w:rPr>
      </w:pPr>
      <w:proofErr w:type="gramStart"/>
      <w:r w:rsidRPr="0093651A">
        <w:rPr>
          <w:rFonts w:ascii="Arial" w:hAnsi="Arial" w:cs="Arial"/>
          <w:sz w:val="22"/>
          <w:szCs w:val="22"/>
        </w:rPr>
        <w:t>c)</w:t>
      </w:r>
      <w:proofErr w:type="gramEnd"/>
      <w:r w:rsidRPr="0093651A">
        <w:rPr>
          <w:rFonts w:ascii="Arial" w:hAnsi="Arial" w:cs="Arial"/>
          <w:sz w:val="22"/>
          <w:szCs w:val="22"/>
        </w:rPr>
        <w:tab/>
        <w:t xml:space="preserve">as </w:t>
      </w:r>
      <w:r w:rsidRPr="0093651A">
        <w:rPr>
          <w:rFonts w:ascii="Arial" w:hAnsi="Arial" w:cs="Arial"/>
          <w:b/>
          <w:bCs/>
          <w:sz w:val="22"/>
          <w:szCs w:val="22"/>
        </w:rPr>
        <w:t>Informações Confidenciais</w:t>
      </w:r>
      <w:r w:rsidRPr="0093651A">
        <w:rPr>
          <w:rFonts w:ascii="Arial" w:hAnsi="Arial" w:cs="Arial"/>
          <w:sz w:val="22"/>
          <w:szCs w:val="22"/>
        </w:rPr>
        <w:t xml:space="preserve"> se tornaram disponíveis à parte ou ao público após o recebimento pela outra parte sob as condições deste Termo, sem culpa ou dolo da parte receptora; ou</w:t>
      </w:r>
    </w:p>
    <w:p w:rsidR="00F86837" w:rsidRPr="0093651A" w:rsidRDefault="00F86837" w:rsidP="0093651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1881" w:hanging="576"/>
        <w:jc w:val="both"/>
        <w:rPr>
          <w:rFonts w:ascii="Arial" w:hAnsi="Arial" w:cs="Arial"/>
          <w:sz w:val="22"/>
          <w:szCs w:val="22"/>
        </w:rPr>
      </w:pPr>
    </w:p>
    <w:p w:rsidR="00F86837" w:rsidRPr="0093651A" w:rsidRDefault="00F86837" w:rsidP="0093651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1881" w:hanging="576"/>
        <w:jc w:val="both"/>
        <w:rPr>
          <w:rFonts w:ascii="Arial" w:hAnsi="Arial" w:cs="Arial"/>
          <w:sz w:val="22"/>
          <w:szCs w:val="22"/>
        </w:rPr>
      </w:pPr>
      <w:proofErr w:type="gramStart"/>
      <w:r w:rsidRPr="0093651A">
        <w:rPr>
          <w:rFonts w:ascii="Arial" w:hAnsi="Arial" w:cs="Arial"/>
          <w:sz w:val="22"/>
          <w:szCs w:val="22"/>
        </w:rPr>
        <w:t>d)</w:t>
      </w:r>
      <w:proofErr w:type="gramEnd"/>
      <w:r w:rsidRPr="0093651A">
        <w:rPr>
          <w:rFonts w:ascii="Arial" w:hAnsi="Arial" w:cs="Arial"/>
          <w:sz w:val="22"/>
          <w:szCs w:val="22"/>
        </w:rPr>
        <w:tab/>
        <w:t xml:space="preserve">as </w:t>
      </w:r>
      <w:r w:rsidRPr="0093651A">
        <w:rPr>
          <w:rFonts w:ascii="Arial" w:hAnsi="Arial" w:cs="Arial"/>
          <w:b/>
          <w:bCs/>
          <w:sz w:val="22"/>
          <w:szCs w:val="22"/>
        </w:rPr>
        <w:t>Informações Confidenciais</w:t>
      </w:r>
      <w:r w:rsidRPr="0093651A">
        <w:rPr>
          <w:rFonts w:ascii="Arial" w:hAnsi="Arial" w:cs="Arial"/>
          <w:sz w:val="22"/>
          <w:szCs w:val="22"/>
        </w:rPr>
        <w:t xml:space="preserve"> foram desenvolvidas pela parte que as recebeu ou por terceiros, independentemente das </w:t>
      </w:r>
      <w:r w:rsidRPr="0093651A">
        <w:rPr>
          <w:rFonts w:ascii="Arial" w:hAnsi="Arial" w:cs="Arial"/>
          <w:b/>
          <w:bCs/>
          <w:sz w:val="22"/>
          <w:szCs w:val="22"/>
        </w:rPr>
        <w:t>Informações Confidenciais</w:t>
      </w:r>
      <w:r w:rsidRPr="0093651A">
        <w:rPr>
          <w:rFonts w:ascii="Arial" w:hAnsi="Arial" w:cs="Arial"/>
          <w:sz w:val="22"/>
          <w:szCs w:val="22"/>
        </w:rPr>
        <w:t xml:space="preserve"> e sem referência às mesmas.</w:t>
      </w:r>
    </w:p>
    <w:p w:rsidR="00F86837" w:rsidRPr="0093651A" w:rsidRDefault="00F86837" w:rsidP="0093651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jc w:val="both"/>
        <w:rPr>
          <w:rFonts w:ascii="Arial" w:hAnsi="Arial" w:cs="Arial"/>
          <w:sz w:val="22"/>
          <w:szCs w:val="22"/>
        </w:rPr>
      </w:pPr>
    </w:p>
    <w:p w:rsidR="00F86837" w:rsidRPr="0093651A" w:rsidRDefault="00F86837" w:rsidP="00936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hanging="576"/>
        <w:jc w:val="both"/>
        <w:rPr>
          <w:rFonts w:ascii="Arial" w:hAnsi="Arial" w:cs="Arial"/>
          <w:sz w:val="22"/>
          <w:szCs w:val="22"/>
        </w:rPr>
      </w:pPr>
      <w:proofErr w:type="gramStart"/>
      <w:r w:rsidRPr="0093651A">
        <w:rPr>
          <w:rFonts w:ascii="Arial" w:hAnsi="Arial" w:cs="Arial"/>
          <w:sz w:val="22"/>
          <w:szCs w:val="22"/>
        </w:rPr>
        <w:t>2</w:t>
      </w:r>
      <w:proofErr w:type="gramEnd"/>
      <w:r w:rsidRPr="0093651A">
        <w:rPr>
          <w:rFonts w:ascii="Arial" w:hAnsi="Arial" w:cs="Arial"/>
          <w:sz w:val="22"/>
          <w:szCs w:val="22"/>
        </w:rPr>
        <w:t xml:space="preserve">) </w:t>
      </w:r>
      <w:r w:rsidRPr="0093651A">
        <w:rPr>
          <w:rFonts w:ascii="Arial" w:hAnsi="Arial" w:cs="Arial"/>
          <w:sz w:val="22"/>
          <w:szCs w:val="22"/>
        </w:rPr>
        <w:tab/>
        <w:t xml:space="preserve">As partes concordam que não divulgarão que </w:t>
      </w:r>
      <w:r w:rsidRPr="00AB6F4D">
        <w:rPr>
          <w:rFonts w:ascii="Arial" w:hAnsi="Arial" w:cs="Arial"/>
          <w:sz w:val="22"/>
          <w:szCs w:val="22"/>
        </w:rPr>
        <w:t xml:space="preserve">as </w:t>
      </w:r>
      <w:r w:rsidRPr="00AB6F4D">
        <w:rPr>
          <w:rFonts w:ascii="Arial" w:hAnsi="Arial" w:cs="Arial"/>
          <w:bCs/>
          <w:sz w:val="22"/>
          <w:szCs w:val="22"/>
        </w:rPr>
        <w:t>Negociações</w:t>
      </w:r>
      <w:r w:rsidRPr="0093651A">
        <w:rPr>
          <w:rFonts w:ascii="Arial" w:hAnsi="Arial" w:cs="Arial"/>
          <w:sz w:val="22"/>
          <w:szCs w:val="22"/>
        </w:rPr>
        <w:t xml:space="preserve"> estão sendo conduzidas, nem seus termos, condições e/ou outros fatos ou situações referentes a estas, exceto se as partes concordarem com tal divulgação, se for exigido por lei ou por autoridade competente.</w:t>
      </w:r>
    </w:p>
    <w:p w:rsidR="00F86837" w:rsidRPr="0093651A" w:rsidRDefault="00F86837" w:rsidP="00936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p>
    <w:p w:rsidR="00F86837" w:rsidRPr="0093651A" w:rsidRDefault="00F86837" w:rsidP="00936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hanging="576"/>
        <w:jc w:val="both"/>
        <w:rPr>
          <w:rFonts w:ascii="Arial" w:hAnsi="Arial" w:cs="Arial"/>
          <w:sz w:val="22"/>
          <w:szCs w:val="22"/>
        </w:rPr>
      </w:pPr>
      <w:proofErr w:type="gramStart"/>
      <w:r w:rsidRPr="0093651A">
        <w:rPr>
          <w:rFonts w:ascii="Arial" w:hAnsi="Arial" w:cs="Arial"/>
          <w:sz w:val="22"/>
          <w:szCs w:val="22"/>
        </w:rPr>
        <w:t>3</w:t>
      </w:r>
      <w:proofErr w:type="gramEnd"/>
      <w:r w:rsidRPr="0093651A">
        <w:rPr>
          <w:rFonts w:ascii="Arial" w:hAnsi="Arial" w:cs="Arial"/>
          <w:sz w:val="22"/>
          <w:szCs w:val="22"/>
        </w:rPr>
        <w:t xml:space="preserve">) </w:t>
      </w:r>
      <w:r w:rsidRPr="0093651A">
        <w:rPr>
          <w:rFonts w:ascii="Arial" w:hAnsi="Arial" w:cs="Arial"/>
          <w:sz w:val="22"/>
          <w:szCs w:val="22"/>
        </w:rPr>
        <w:tab/>
        <w:t xml:space="preserve">As obrigações impostas por este Termo não impedirão a divulgação das </w:t>
      </w:r>
      <w:r w:rsidRPr="0093651A">
        <w:rPr>
          <w:rFonts w:ascii="Arial" w:hAnsi="Arial" w:cs="Arial"/>
          <w:b/>
          <w:sz w:val="22"/>
          <w:szCs w:val="22"/>
        </w:rPr>
        <w:t>Informações Confidenciais</w:t>
      </w:r>
      <w:r w:rsidRPr="0093651A">
        <w:rPr>
          <w:rFonts w:ascii="Arial" w:hAnsi="Arial" w:cs="Arial"/>
          <w:sz w:val="22"/>
          <w:szCs w:val="22"/>
        </w:rPr>
        <w:t xml:space="preserve"> a terceiros tais como: empregados e administradores, advogados externos, consultores financeiros, auditores e contadores, desde que a parte que as divulgar se assegure que as </w:t>
      </w:r>
      <w:r w:rsidRPr="0093651A">
        <w:rPr>
          <w:rFonts w:ascii="Arial" w:hAnsi="Arial" w:cs="Arial"/>
          <w:b/>
          <w:sz w:val="22"/>
          <w:szCs w:val="22"/>
        </w:rPr>
        <w:t>Informações Confidenciais</w:t>
      </w:r>
      <w:r w:rsidRPr="0093651A">
        <w:rPr>
          <w:rFonts w:ascii="Arial" w:hAnsi="Arial" w:cs="Arial"/>
          <w:sz w:val="22"/>
          <w:szCs w:val="22"/>
        </w:rPr>
        <w:t xml:space="preserve"> serão tratadas com o compromisso de confidencialidade a que estão submetidas neste Termo.</w:t>
      </w:r>
    </w:p>
    <w:p w:rsidR="00F86837" w:rsidRPr="0093651A" w:rsidRDefault="00F86837" w:rsidP="00936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p>
    <w:p w:rsidR="00F86837" w:rsidRPr="0093651A" w:rsidRDefault="00F86837" w:rsidP="00936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hanging="576"/>
        <w:jc w:val="both"/>
        <w:rPr>
          <w:rFonts w:ascii="Arial" w:hAnsi="Arial" w:cs="Arial"/>
          <w:sz w:val="22"/>
          <w:szCs w:val="22"/>
        </w:rPr>
      </w:pPr>
      <w:proofErr w:type="gramStart"/>
      <w:r w:rsidRPr="0093651A">
        <w:rPr>
          <w:rFonts w:ascii="Arial" w:hAnsi="Arial" w:cs="Arial"/>
          <w:sz w:val="22"/>
          <w:szCs w:val="22"/>
        </w:rPr>
        <w:t>4</w:t>
      </w:r>
      <w:proofErr w:type="gramEnd"/>
      <w:r w:rsidRPr="0093651A">
        <w:rPr>
          <w:rFonts w:ascii="Arial" w:hAnsi="Arial" w:cs="Arial"/>
          <w:sz w:val="22"/>
          <w:szCs w:val="22"/>
        </w:rPr>
        <w:t xml:space="preserve">) </w:t>
      </w:r>
      <w:r w:rsidRPr="0093651A">
        <w:rPr>
          <w:rFonts w:ascii="Arial" w:hAnsi="Arial" w:cs="Arial"/>
          <w:sz w:val="22"/>
          <w:szCs w:val="22"/>
        </w:rPr>
        <w:tab/>
        <w:t xml:space="preserve">Se qualquer das partes encerrar as </w:t>
      </w:r>
      <w:r w:rsidRPr="0093651A">
        <w:rPr>
          <w:rFonts w:ascii="Arial" w:hAnsi="Arial" w:cs="Arial"/>
          <w:b/>
          <w:bCs/>
          <w:sz w:val="22"/>
          <w:szCs w:val="22"/>
        </w:rPr>
        <w:t>Negociações</w:t>
      </w:r>
      <w:r w:rsidRPr="0093651A">
        <w:rPr>
          <w:rFonts w:ascii="Arial" w:hAnsi="Arial" w:cs="Arial"/>
          <w:sz w:val="22"/>
          <w:szCs w:val="22"/>
        </w:rPr>
        <w:t xml:space="preserve">, todas as </w:t>
      </w:r>
      <w:r w:rsidRPr="0093651A">
        <w:rPr>
          <w:rFonts w:ascii="Arial" w:hAnsi="Arial" w:cs="Arial"/>
          <w:b/>
          <w:sz w:val="22"/>
          <w:szCs w:val="22"/>
        </w:rPr>
        <w:t>Informações Confidenciais</w:t>
      </w:r>
      <w:r w:rsidRPr="0093651A">
        <w:rPr>
          <w:rFonts w:ascii="Arial" w:hAnsi="Arial" w:cs="Arial"/>
          <w:sz w:val="22"/>
          <w:szCs w:val="22"/>
        </w:rPr>
        <w:t xml:space="preserve"> e outras informações que as partes tenham recebido da outra parte deverão ser devolvidas de imediato, assim como memorandos, anotações e outros materiais preparados pelas partes ou para as partes com base </w:t>
      </w:r>
      <w:smartTag w:uri="urn:schemas-microsoft-com:office:smarttags" w:element="PersonName">
        <w:smartTagPr>
          <w:attr w:name="ProductID" w:val="em quaisquer Informa￧￵es Confidenciais"/>
        </w:smartTagPr>
        <w:r w:rsidRPr="0093651A">
          <w:rPr>
            <w:rFonts w:ascii="Arial" w:hAnsi="Arial" w:cs="Arial"/>
            <w:sz w:val="22"/>
            <w:szCs w:val="22"/>
          </w:rPr>
          <w:t xml:space="preserve">em quaisquer </w:t>
        </w:r>
        <w:r w:rsidRPr="0093651A">
          <w:rPr>
            <w:rFonts w:ascii="Arial" w:hAnsi="Arial" w:cs="Arial"/>
            <w:b/>
            <w:sz w:val="22"/>
            <w:szCs w:val="22"/>
          </w:rPr>
          <w:t>Informações Confidenciais</w:t>
        </w:r>
      </w:smartTag>
      <w:r w:rsidRPr="0093651A">
        <w:rPr>
          <w:rFonts w:ascii="Arial" w:hAnsi="Arial" w:cs="Arial"/>
          <w:sz w:val="22"/>
          <w:szCs w:val="22"/>
        </w:rPr>
        <w:t xml:space="preserve"> ou refletindo quaisquer dessas informações, deverão ser destruídos de imediato, estabelecendo-se que uma cópia dessas </w:t>
      </w:r>
      <w:r w:rsidRPr="0093651A">
        <w:rPr>
          <w:rFonts w:ascii="Arial" w:hAnsi="Arial" w:cs="Arial"/>
          <w:b/>
          <w:sz w:val="22"/>
          <w:szCs w:val="22"/>
        </w:rPr>
        <w:t>Informações Confidenciais</w:t>
      </w:r>
      <w:r w:rsidRPr="0093651A">
        <w:rPr>
          <w:rFonts w:ascii="Arial" w:hAnsi="Arial" w:cs="Arial"/>
          <w:sz w:val="22"/>
          <w:szCs w:val="22"/>
        </w:rPr>
        <w:t xml:space="preserve"> poderá ser mantida arquivada, mas continuará sujeita aos termos do presente instrumento.</w:t>
      </w:r>
    </w:p>
    <w:p w:rsidR="00F86837" w:rsidRPr="0093651A" w:rsidRDefault="00F86837" w:rsidP="00936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hanging="576"/>
        <w:jc w:val="both"/>
        <w:rPr>
          <w:rFonts w:ascii="Arial" w:hAnsi="Arial" w:cs="Arial"/>
          <w:sz w:val="22"/>
          <w:szCs w:val="22"/>
        </w:rPr>
      </w:pPr>
    </w:p>
    <w:p w:rsidR="00F86837" w:rsidRPr="0093651A" w:rsidRDefault="00F86837" w:rsidP="00936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hanging="576"/>
        <w:jc w:val="both"/>
        <w:rPr>
          <w:rFonts w:ascii="Arial" w:hAnsi="Arial" w:cs="Arial"/>
          <w:sz w:val="22"/>
          <w:szCs w:val="22"/>
        </w:rPr>
      </w:pPr>
      <w:proofErr w:type="gramStart"/>
      <w:r w:rsidRPr="0093651A">
        <w:rPr>
          <w:rFonts w:ascii="Arial" w:hAnsi="Arial" w:cs="Arial"/>
          <w:sz w:val="22"/>
          <w:szCs w:val="22"/>
        </w:rPr>
        <w:t>5</w:t>
      </w:r>
      <w:proofErr w:type="gramEnd"/>
      <w:r w:rsidRPr="0093651A">
        <w:rPr>
          <w:rFonts w:ascii="Arial" w:hAnsi="Arial" w:cs="Arial"/>
          <w:sz w:val="22"/>
          <w:szCs w:val="22"/>
        </w:rPr>
        <w:t xml:space="preserve">)  </w:t>
      </w:r>
      <w:r w:rsidR="00822117">
        <w:rPr>
          <w:rFonts w:ascii="Arial" w:hAnsi="Arial" w:cs="Arial"/>
          <w:sz w:val="22"/>
          <w:szCs w:val="22"/>
        </w:rPr>
        <w:tab/>
      </w:r>
      <w:r w:rsidRPr="0093651A">
        <w:rPr>
          <w:rFonts w:ascii="Arial" w:hAnsi="Arial" w:cs="Arial"/>
          <w:sz w:val="22"/>
          <w:szCs w:val="22"/>
        </w:rPr>
        <w:t>Exceto se modificado por um acordo formal entre as Partes, as obrigações acima que são impostas por este Termo permanecerão em vigor por um prazo de 03 (três) anos</w:t>
      </w:r>
      <w:r w:rsidRPr="0093651A">
        <w:rPr>
          <w:rFonts w:ascii="Arial" w:hAnsi="Arial" w:cs="Arial"/>
          <w:color w:val="00B050"/>
          <w:sz w:val="22"/>
          <w:szCs w:val="22"/>
        </w:rPr>
        <w:t xml:space="preserve"> </w:t>
      </w:r>
      <w:r w:rsidRPr="0093651A">
        <w:rPr>
          <w:rFonts w:ascii="Arial" w:hAnsi="Arial" w:cs="Arial"/>
          <w:sz w:val="22"/>
          <w:szCs w:val="22"/>
        </w:rPr>
        <w:t xml:space="preserve">da data deste instrumento, independentemente da consumação e/ou formalização de </w:t>
      </w:r>
      <w:proofErr w:type="gramStart"/>
      <w:r w:rsidRPr="0093651A">
        <w:rPr>
          <w:rFonts w:ascii="Arial" w:hAnsi="Arial" w:cs="Arial"/>
          <w:sz w:val="22"/>
          <w:szCs w:val="22"/>
        </w:rPr>
        <w:t>qualquer</w:t>
      </w:r>
      <w:proofErr w:type="gramEnd"/>
      <w:r w:rsidRPr="0093651A">
        <w:rPr>
          <w:rFonts w:ascii="Arial" w:hAnsi="Arial" w:cs="Arial"/>
          <w:sz w:val="22"/>
          <w:szCs w:val="22"/>
        </w:rPr>
        <w:t xml:space="preserve"> transação entre as partes.</w:t>
      </w:r>
    </w:p>
    <w:p w:rsidR="00F86837" w:rsidRPr="0093651A" w:rsidRDefault="00F86837" w:rsidP="00936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p>
    <w:p w:rsidR="00F86837" w:rsidRPr="0093651A" w:rsidRDefault="00F86837" w:rsidP="00936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hanging="576"/>
        <w:jc w:val="both"/>
        <w:rPr>
          <w:rFonts w:ascii="Arial" w:hAnsi="Arial" w:cs="Arial"/>
          <w:sz w:val="22"/>
          <w:szCs w:val="22"/>
        </w:rPr>
      </w:pPr>
      <w:proofErr w:type="gramStart"/>
      <w:r w:rsidRPr="0093651A">
        <w:rPr>
          <w:rFonts w:ascii="Arial" w:hAnsi="Arial" w:cs="Arial"/>
          <w:sz w:val="22"/>
          <w:szCs w:val="22"/>
        </w:rPr>
        <w:t>6</w:t>
      </w:r>
      <w:proofErr w:type="gramEnd"/>
      <w:r w:rsidRPr="0093651A">
        <w:rPr>
          <w:rFonts w:ascii="Arial" w:hAnsi="Arial" w:cs="Arial"/>
          <w:sz w:val="22"/>
          <w:szCs w:val="22"/>
        </w:rPr>
        <w:t xml:space="preserve">) </w:t>
      </w:r>
      <w:r w:rsidRPr="0093651A">
        <w:rPr>
          <w:rFonts w:ascii="Arial" w:hAnsi="Arial" w:cs="Arial"/>
          <w:sz w:val="22"/>
          <w:szCs w:val="22"/>
        </w:rPr>
        <w:tab/>
        <w:t xml:space="preserve">Exceto se modificado por um acordo formal entre a </w:t>
      </w:r>
      <w:r w:rsidR="00822117" w:rsidRPr="003D052A">
        <w:rPr>
          <w:rFonts w:ascii="Arial" w:hAnsi="Arial" w:cs="Arial"/>
          <w:bCs/>
          <w:sz w:val="22"/>
          <w:szCs w:val="22"/>
        </w:rPr>
        <w:t>Rossini Murta</w:t>
      </w:r>
      <w:r w:rsidRPr="0093651A">
        <w:rPr>
          <w:rFonts w:ascii="Arial" w:hAnsi="Arial" w:cs="Arial"/>
          <w:sz w:val="22"/>
          <w:szCs w:val="22"/>
        </w:rPr>
        <w:t xml:space="preserve"> e a </w:t>
      </w:r>
      <w:r w:rsidRPr="00D62BB8">
        <w:rPr>
          <w:rFonts w:ascii="Arial" w:hAnsi="Arial" w:cs="Arial"/>
          <w:b/>
          <w:color w:val="FF0000"/>
          <w:sz w:val="22"/>
          <w:szCs w:val="22"/>
        </w:rPr>
        <w:t>EMPRESA</w:t>
      </w:r>
      <w:r w:rsidRPr="0093651A">
        <w:rPr>
          <w:rFonts w:ascii="Arial" w:hAnsi="Arial" w:cs="Arial"/>
          <w:sz w:val="22"/>
          <w:szCs w:val="22"/>
        </w:rPr>
        <w:t xml:space="preserve"> as obrigações impostas por este Termo permanecerão em vigor por um prazo de 03 (três) anos </w:t>
      </w:r>
      <w:r w:rsidRPr="0093651A">
        <w:rPr>
          <w:rFonts w:ascii="Arial" w:hAnsi="Arial" w:cs="Arial"/>
          <w:color w:val="000000"/>
          <w:sz w:val="22"/>
          <w:szCs w:val="22"/>
        </w:rPr>
        <w:t>contados da</w:t>
      </w:r>
      <w:r w:rsidRPr="0093651A">
        <w:rPr>
          <w:rFonts w:ascii="Arial" w:hAnsi="Arial" w:cs="Arial"/>
          <w:sz w:val="22"/>
          <w:szCs w:val="22"/>
        </w:rPr>
        <w:t xml:space="preserve"> data de término ou rescisão deste instrumento, independente da consumação e/ou formalização de qualquer transação, negócio e/ou acordo entre as partes.</w:t>
      </w:r>
    </w:p>
    <w:p w:rsidR="00F86837" w:rsidRPr="0093651A" w:rsidRDefault="00F86837" w:rsidP="00936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p>
    <w:p w:rsidR="00F86837" w:rsidRPr="0093651A" w:rsidRDefault="00F86837" w:rsidP="00936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hanging="576"/>
        <w:jc w:val="both"/>
        <w:rPr>
          <w:rFonts w:ascii="Arial" w:hAnsi="Arial" w:cs="Arial"/>
          <w:b/>
          <w:bCs/>
          <w:sz w:val="22"/>
          <w:szCs w:val="22"/>
        </w:rPr>
      </w:pPr>
      <w:proofErr w:type="gramStart"/>
      <w:r w:rsidRPr="0093651A">
        <w:rPr>
          <w:rFonts w:ascii="Arial" w:hAnsi="Arial" w:cs="Arial"/>
          <w:sz w:val="22"/>
          <w:szCs w:val="22"/>
        </w:rPr>
        <w:t>7</w:t>
      </w:r>
      <w:proofErr w:type="gramEnd"/>
      <w:r w:rsidRPr="0093651A">
        <w:rPr>
          <w:rFonts w:ascii="Arial" w:hAnsi="Arial" w:cs="Arial"/>
          <w:sz w:val="22"/>
          <w:szCs w:val="22"/>
        </w:rPr>
        <w:t xml:space="preserve">) </w:t>
      </w:r>
      <w:r w:rsidRPr="0093651A">
        <w:rPr>
          <w:rFonts w:ascii="Arial" w:hAnsi="Arial" w:cs="Arial"/>
          <w:sz w:val="22"/>
          <w:szCs w:val="22"/>
        </w:rPr>
        <w:tab/>
        <w:t xml:space="preserve">Por um prazo de 03 (três) anos da data de término ou rescisão deste Termo, as partes concordam em não tentar contratar como empregado e/ou profissional autônomo que </w:t>
      </w:r>
      <w:r w:rsidRPr="0093651A">
        <w:rPr>
          <w:rFonts w:ascii="Arial" w:hAnsi="Arial" w:cs="Arial"/>
          <w:sz w:val="22"/>
          <w:szCs w:val="22"/>
        </w:rPr>
        <w:lastRenderedPageBreak/>
        <w:t xml:space="preserve">esteja, até tal data, empregado e/ou ligado à outra parte, que se torne conhecido da outra parte </w:t>
      </w:r>
      <w:smartTag w:uri="urn:schemas-microsoft-com:office:smarttags" w:element="PersonName">
        <w:smartTagPr>
          <w:attr w:name="ProductID" w:val="em raz￣o das Negocia￧￵es."/>
        </w:smartTagPr>
        <w:r w:rsidRPr="0093651A">
          <w:rPr>
            <w:rFonts w:ascii="Arial" w:hAnsi="Arial" w:cs="Arial"/>
            <w:sz w:val="22"/>
            <w:szCs w:val="22"/>
          </w:rPr>
          <w:t xml:space="preserve">em razão das </w:t>
        </w:r>
        <w:r w:rsidRPr="0093651A">
          <w:rPr>
            <w:rFonts w:ascii="Arial" w:hAnsi="Arial" w:cs="Arial"/>
            <w:b/>
            <w:bCs/>
            <w:sz w:val="22"/>
            <w:szCs w:val="22"/>
          </w:rPr>
          <w:t>Negociações.</w:t>
        </w:r>
      </w:smartTag>
    </w:p>
    <w:p w:rsidR="00F86837" w:rsidRPr="0093651A" w:rsidRDefault="00F86837" w:rsidP="00936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hanging="576"/>
        <w:jc w:val="both"/>
        <w:rPr>
          <w:rFonts w:ascii="Arial" w:hAnsi="Arial" w:cs="Arial"/>
          <w:sz w:val="22"/>
          <w:szCs w:val="22"/>
        </w:rPr>
      </w:pPr>
    </w:p>
    <w:p w:rsidR="00F86837" w:rsidRPr="0093651A" w:rsidRDefault="00F86837" w:rsidP="00936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1440"/>
        <w:jc w:val="both"/>
        <w:rPr>
          <w:rFonts w:ascii="Arial" w:hAnsi="Arial" w:cs="Arial"/>
          <w:sz w:val="22"/>
          <w:szCs w:val="22"/>
        </w:rPr>
      </w:pPr>
      <w:r w:rsidRPr="0093651A">
        <w:rPr>
          <w:rFonts w:ascii="Arial" w:hAnsi="Arial" w:cs="Arial"/>
          <w:sz w:val="22"/>
          <w:szCs w:val="22"/>
        </w:rPr>
        <w:tab/>
        <w:t xml:space="preserve">7.1. </w:t>
      </w:r>
      <w:r w:rsidRPr="0093651A">
        <w:rPr>
          <w:rFonts w:ascii="Arial" w:hAnsi="Arial" w:cs="Arial"/>
          <w:sz w:val="22"/>
          <w:szCs w:val="22"/>
        </w:rPr>
        <w:tab/>
        <w:t>A disposição deste item 6 não impedirá a contratação de pessoa que responda a anúncio de emprego ou pesquisa não dirigida ou que faça contato voluntário para emprego.</w:t>
      </w:r>
    </w:p>
    <w:p w:rsidR="00F86837" w:rsidRPr="0093651A" w:rsidRDefault="00F86837" w:rsidP="00936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p>
    <w:p w:rsidR="00F86837" w:rsidRPr="0093651A" w:rsidRDefault="00F86837" w:rsidP="00936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hanging="576"/>
        <w:jc w:val="both"/>
        <w:rPr>
          <w:rFonts w:ascii="Arial" w:hAnsi="Arial" w:cs="Arial"/>
          <w:sz w:val="22"/>
          <w:szCs w:val="22"/>
        </w:rPr>
      </w:pPr>
      <w:proofErr w:type="gramStart"/>
      <w:r w:rsidRPr="0093651A">
        <w:rPr>
          <w:rFonts w:ascii="Arial" w:hAnsi="Arial" w:cs="Arial"/>
          <w:sz w:val="22"/>
          <w:szCs w:val="22"/>
        </w:rPr>
        <w:t>8</w:t>
      </w:r>
      <w:proofErr w:type="gramEnd"/>
      <w:r w:rsidRPr="0093651A">
        <w:rPr>
          <w:rFonts w:ascii="Arial" w:hAnsi="Arial" w:cs="Arial"/>
          <w:sz w:val="22"/>
          <w:szCs w:val="22"/>
        </w:rPr>
        <w:t xml:space="preserve">) </w:t>
      </w:r>
      <w:r w:rsidRPr="0093651A">
        <w:rPr>
          <w:rFonts w:ascii="Arial" w:hAnsi="Arial" w:cs="Arial"/>
          <w:sz w:val="22"/>
          <w:szCs w:val="22"/>
        </w:rPr>
        <w:tab/>
        <w:t xml:space="preserve">A </w:t>
      </w:r>
      <w:r w:rsidR="00822117" w:rsidRPr="003D052A">
        <w:rPr>
          <w:rFonts w:ascii="Arial" w:hAnsi="Arial" w:cs="Arial"/>
          <w:bCs/>
          <w:sz w:val="22"/>
          <w:szCs w:val="22"/>
        </w:rPr>
        <w:t>Rossini Murta</w:t>
      </w:r>
      <w:r w:rsidRPr="0093651A">
        <w:rPr>
          <w:rFonts w:ascii="Arial" w:hAnsi="Arial" w:cs="Arial"/>
          <w:sz w:val="22"/>
          <w:szCs w:val="22"/>
        </w:rPr>
        <w:t xml:space="preserve"> e a </w:t>
      </w:r>
      <w:r w:rsidRPr="00D62BB8">
        <w:rPr>
          <w:rFonts w:ascii="Arial" w:hAnsi="Arial" w:cs="Arial"/>
          <w:b/>
          <w:color w:val="FF0000"/>
          <w:sz w:val="22"/>
          <w:szCs w:val="22"/>
        </w:rPr>
        <w:t>EMPRESA</w:t>
      </w:r>
      <w:r w:rsidRPr="0093651A">
        <w:rPr>
          <w:rFonts w:ascii="Arial" w:hAnsi="Arial" w:cs="Arial"/>
          <w:sz w:val="22"/>
          <w:szCs w:val="22"/>
        </w:rPr>
        <w:t xml:space="preserve"> concordam que, na hipótese de violação real ou ameaçada, por qualquer das partes, de suas obrigações assumidas neste Termo, a outra parte poderá se valer de medida judicial imediata para impedir ou minimizar tal violação, sem prejuízo da parte infringente ser responsabilizada pelos danos ocasionados à outra parte por tal violação.</w:t>
      </w:r>
    </w:p>
    <w:p w:rsidR="00F86837" w:rsidRPr="0093651A" w:rsidRDefault="00F86837" w:rsidP="00936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p>
    <w:p w:rsidR="00F86837" w:rsidRPr="0093651A" w:rsidRDefault="00F86837" w:rsidP="0093651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hanging="567"/>
        <w:jc w:val="both"/>
        <w:rPr>
          <w:rFonts w:ascii="Arial" w:hAnsi="Arial" w:cs="Arial"/>
          <w:sz w:val="22"/>
          <w:szCs w:val="22"/>
        </w:rPr>
      </w:pPr>
      <w:proofErr w:type="gramStart"/>
      <w:r w:rsidRPr="0093651A">
        <w:rPr>
          <w:rFonts w:ascii="Arial" w:hAnsi="Arial" w:cs="Arial"/>
          <w:sz w:val="22"/>
          <w:szCs w:val="22"/>
        </w:rPr>
        <w:t>9</w:t>
      </w:r>
      <w:proofErr w:type="gramEnd"/>
      <w:r w:rsidRPr="0093651A">
        <w:rPr>
          <w:rFonts w:ascii="Arial" w:hAnsi="Arial" w:cs="Arial"/>
          <w:sz w:val="22"/>
          <w:szCs w:val="22"/>
        </w:rPr>
        <w:t xml:space="preserve">) </w:t>
      </w:r>
      <w:r w:rsidRPr="0093651A">
        <w:rPr>
          <w:rFonts w:ascii="Arial" w:hAnsi="Arial" w:cs="Arial"/>
          <w:sz w:val="22"/>
          <w:szCs w:val="22"/>
        </w:rPr>
        <w:tab/>
        <w:t xml:space="preserve">Qualquer das partes será considerada como tendo feito alguma declaração ou oferecido garantia referente à precisão ou abrangência de quaisquer </w:t>
      </w:r>
      <w:r w:rsidRPr="0093651A">
        <w:rPr>
          <w:rFonts w:ascii="Arial" w:hAnsi="Arial" w:cs="Arial"/>
          <w:b/>
          <w:sz w:val="22"/>
          <w:szCs w:val="22"/>
        </w:rPr>
        <w:t>Informações Confidenciais</w:t>
      </w:r>
      <w:r w:rsidRPr="0093651A">
        <w:rPr>
          <w:rFonts w:ascii="Arial" w:hAnsi="Arial" w:cs="Arial"/>
          <w:sz w:val="22"/>
          <w:szCs w:val="22"/>
        </w:rPr>
        <w:t xml:space="preserve"> fornecidas à outra parte, exceto se a declaração ou garantia possa ser expressamente feita posteriormente, em Acordo ou contrato formalizado entre as partes. Até que um acordo ou contrato sobre uma transação tenha sido celebrado, nenhuma das partes terá obrigação legal com respeito a uma transação </w:t>
      </w:r>
      <w:smartTag w:uri="urn:schemas-microsoft-com:office:smarttags" w:element="PersonName">
        <w:smartTagPr>
          <w:attr w:name="ProductID" w:val="em virtude deste Termo"/>
        </w:smartTagPr>
        <w:r w:rsidRPr="0093651A">
          <w:rPr>
            <w:rFonts w:ascii="Arial" w:hAnsi="Arial" w:cs="Arial"/>
            <w:sz w:val="22"/>
            <w:szCs w:val="22"/>
          </w:rPr>
          <w:t>em virtude deste Termo</w:t>
        </w:r>
      </w:smartTag>
      <w:r w:rsidRPr="0093651A">
        <w:rPr>
          <w:rFonts w:ascii="Arial" w:hAnsi="Arial" w:cs="Arial"/>
          <w:sz w:val="22"/>
          <w:szCs w:val="22"/>
        </w:rPr>
        <w:t>, exceto quanto aos compromissos expressos estabelecidos neste instrumento.</w:t>
      </w:r>
    </w:p>
    <w:p w:rsidR="00F86837" w:rsidRPr="0093651A" w:rsidRDefault="00F86837" w:rsidP="0093651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hanging="567"/>
        <w:jc w:val="both"/>
        <w:rPr>
          <w:rFonts w:ascii="Arial" w:hAnsi="Arial" w:cs="Arial"/>
          <w:sz w:val="22"/>
          <w:szCs w:val="22"/>
        </w:rPr>
      </w:pPr>
    </w:p>
    <w:p w:rsidR="00F86837" w:rsidRPr="0093651A" w:rsidRDefault="00F86837" w:rsidP="0093651A">
      <w:pPr>
        <w:tabs>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hanging="567"/>
        <w:jc w:val="both"/>
        <w:rPr>
          <w:rFonts w:ascii="Arial" w:hAnsi="Arial" w:cs="Arial"/>
          <w:sz w:val="22"/>
          <w:szCs w:val="22"/>
        </w:rPr>
      </w:pPr>
      <w:proofErr w:type="gramStart"/>
      <w:r w:rsidRPr="0093651A">
        <w:rPr>
          <w:rFonts w:ascii="Arial" w:hAnsi="Arial" w:cs="Arial"/>
          <w:sz w:val="22"/>
          <w:szCs w:val="22"/>
        </w:rPr>
        <w:t>10)</w:t>
      </w:r>
      <w:proofErr w:type="gramEnd"/>
      <w:r w:rsidRPr="0093651A">
        <w:rPr>
          <w:rFonts w:ascii="Arial" w:hAnsi="Arial" w:cs="Arial"/>
          <w:sz w:val="22"/>
          <w:szCs w:val="22"/>
        </w:rPr>
        <w:t xml:space="preserve"> </w:t>
      </w:r>
      <w:r w:rsidRPr="0093651A">
        <w:rPr>
          <w:rFonts w:ascii="Arial" w:hAnsi="Arial" w:cs="Arial"/>
          <w:sz w:val="22"/>
          <w:szCs w:val="22"/>
        </w:rPr>
        <w:tab/>
        <w:t xml:space="preserve">As partes elegem o foro da Comarca de </w:t>
      </w:r>
      <w:r w:rsidR="007C5110">
        <w:rPr>
          <w:rFonts w:ascii="Arial" w:hAnsi="Arial" w:cs="Arial"/>
          <w:sz w:val="22"/>
          <w:szCs w:val="22"/>
        </w:rPr>
        <w:t>Santana de Parnaíba</w:t>
      </w:r>
      <w:r w:rsidRPr="0093651A">
        <w:rPr>
          <w:rFonts w:ascii="Arial" w:hAnsi="Arial" w:cs="Arial"/>
          <w:sz w:val="22"/>
          <w:szCs w:val="22"/>
        </w:rPr>
        <w:t>, Estado de São Paulo, para dirimir quaisquer dúvidas ou controvérsias oriundas deste Termo de Confidencialidade, com expressa renúncia de qualquer outro por mais privilegiado que seja ou se torne.</w:t>
      </w:r>
    </w:p>
    <w:p w:rsidR="00F86837" w:rsidRPr="0093651A" w:rsidRDefault="00F86837" w:rsidP="00936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p>
    <w:p w:rsidR="00F86837" w:rsidRPr="0093651A" w:rsidRDefault="00F86837" w:rsidP="00936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sidRPr="0093651A">
        <w:rPr>
          <w:rFonts w:ascii="Arial" w:hAnsi="Arial" w:cs="Arial"/>
          <w:sz w:val="22"/>
          <w:szCs w:val="22"/>
        </w:rPr>
        <w:t xml:space="preserve">E, por estarem assim, justas e contratadas, as partes firmam o presente instrumento em 02 (duas) vias de igual teor e forma, na presença das testemunhas </w:t>
      </w:r>
      <w:proofErr w:type="gramStart"/>
      <w:r w:rsidRPr="0093651A">
        <w:rPr>
          <w:rFonts w:ascii="Arial" w:hAnsi="Arial" w:cs="Arial"/>
          <w:sz w:val="22"/>
          <w:szCs w:val="22"/>
        </w:rPr>
        <w:t>infra assinadas</w:t>
      </w:r>
      <w:proofErr w:type="gramEnd"/>
      <w:r w:rsidRPr="0093651A">
        <w:rPr>
          <w:rFonts w:ascii="Arial" w:hAnsi="Arial" w:cs="Arial"/>
          <w:sz w:val="22"/>
          <w:szCs w:val="22"/>
        </w:rPr>
        <w:t>.</w:t>
      </w:r>
    </w:p>
    <w:p w:rsidR="007C5110" w:rsidRDefault="007C5110" w:rsidP="00936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p>
    <w:p w:rsidR="00731C66" w:rsidRPr="0093651A" w:rsidRDefault="00731C66" w:rsidP="00936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p>
    <w:p w:rsidR="00F86837" w:rsidRPr="0093651A" w:rsidRDefault="0017536A" w:rsidP="00936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2"/>
          <w:szCs w:val="22"/>
        </w:rPr>
      </w:pPr>
      <w:r>
        <w:rPr>
          <w:rFonts w:ascii="Arial" w:hAnsi="Arial" w:cs="Arial"/>
          <w:sz w:val="22"/>
          <w:szCs w:val="22"/>
        </w:rPr>
        <w:t>Santana de Parnaíba</w:t>
      </w:r>
      <w:r w:rsidR="00F86837" w:rsidRPr="0093651A">
        <w:rPr>
          <w:rFonts w:ascii="Arial" w:hAnsi="Arial" w:cs="Arial"/>
          <w:sz w:val="22"/>
          <w:szCs w:val="22"/>
        </w:rPr>
        <w:t>, ___ de ______________ de 201</w:t>
      </w:r>
      <w:r>
        <w:rPr>
          <w:rFonts w:ascii="Arial" w:hAnsi="Arial" w:cs="Arial"/>
          <w:sz w:val="22"/>
          <w:szCs w:val="22"/>
        </w:rPr>
        <w:t>6</w:t>
      </w:r>
      <w:r w:rsidR="00F86837" w:rsidRPr="0093651A">
        <w:rPr>
          <w:rFonts w:ascii="Arial" w:hAnsi="Arial" w:cs="Arial"/>
          <w:sz w:val="22"/>
          <w:szCs w:val="22"/>
        </w:rPr>
        <w:t>.</w:t>
      </w:r>
    </w:p>
    <w:p w:rsidR="00F86837" w:rsidRPr="0093651A" w:rsidRDefault="00F86837" w:rsidP="00936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p>
    <w:p w:rsidR="0034099A" w:rsidRDefault="0034099A" w:rsidP="00936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p>
    <w:p w:rsidR="00731C66" w:rsidRPr="0093651A" w:rsidRDefault="00731C66" w:rsidP="00936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p>
    <w:p w:rsidR="00F86837" w:rsidRPr="0093651A" w:rsidRDefault="00F86837" w:rsidP="00936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sz w:val="22"/>
          <w:szCs w:val="22"/>
        </w:rPr>
      </w:pPr>
      <w:r w:rsidRPr="0093651A">
        <w:rPr>
          <w:rFonts w:ascii="Arial" w:hAnsi="Arial" w:cs="Arial"/>
          <w:sz w:val="22"/>
          <w:szCs w:val="22"/>
        </w:rPr>
        <w:t>___________________________________________________</w:t>
      </w:r>
    </w:p>
    <w:p w:rsidR="00F86837" w:rsidRPr="0093651A" w:rsidRDefault="00822117" w:rsidP="00936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sz w:val="22"/>
          <w:szCs w:val="22"/>
        </w:rPr>
      </w:pPr>
      <w:r w:rsidRPr="003D052A">
        <w:rPr>
          <w:rFonts w:ascii="Arial" w:hAnsi="Arial" w:cs="Arial"/>
          <w:bCs/>
          <w:sz w:val="22"/>
          <w:szCs w:val="22"/>
        </w:rPr>
        <w:t>Rossini Murta</w:t>
      </w:r>
      <w:r>
        <w:rPr>
          <w:rFonts w:ascii="Arial" w:hAnsi="Arial" w:cs="Arial"/>
          <w:bCs/>
          <w:sz w:val="22"/>
          <w:szCs w:val="22"/>
        </w:rPr>
        <w:t xml:space="preserve"> In</w:t>
      </w:r>
      <w:r w:rsidR="00DF0436">
        <w:rPr>
          <w:rFonts w:ascii="Arial" w:hAnsi="Arial" w:cs="Arial"/>
          <w:bCs/>
          <w:sz w:val="22"/>
          <w:szCs w:val="22"/>
        </w:rPr>
        <w:t>dústria Metalúrgica Ltda.</w:t>
      </w:r>
    </w:p>
    <w:p w:rsidR="00F86837" w:rsidRPr="0093651A" w:rsidRDefault="0017536A" w:rsidP="00936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color w:val="000000"/>
          <w:sz w:val="22"/>
          <w:szCs w:val="22"/>
          <w:highlight w:val="yellow"/>
        </w:rPr>
      </w:pPr>
      <w:r>
        <w:rPr>
          <w:rFonts w:ascii="Arial" w:hAnsi="Arial" w:cs="Arial"/>
          <w:color w:val="000000"/>
          <w:sz w:val="22"/>
          <w:szCs w:val="22"/>
        </w:rPr>
        <w:t>Flávio Rossini</w:t>
      </w:r>
      <w:r w:rsidR="00F86837" w:rsidRPr="0093651A">
        <w:rPr>
          <w:rFonts w:ascii="Arial" w:hAnsi="Arial" w:cs="Arial"/>
          <w:color w:val="000000"/>
          <w:sz w:val="22"/>
          <w:szCs w:val="22"/>
        </w:rPr>
        <w:t xml:space="preserve">                          </w:t>
      </w:r>
      <w:r w:rsidR="00187816">
        <w:rPr>
          <w:rFonts w:ascii="Arial" w:hAnsi="Arial" w:cs="Arial"/>
          <w:color w:val="000000"/>
          <w:sz w:val="22"/>
          <w:szCs w:val="22"/>
        </w:rPr>
        <w:t>Lourimar Murta</w:t>
      </w:r>
    </w:p>
    <w:p w:rsidR="0034099A" w:rsidRDefault="0034099A" w:rsidP="0093651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jc w:val="center"/>
        <w:rPr>
          <w:rFonts w:ascii="Arial" w:hAnsi="Arial" w:cs="Arial"/>
          <w:sz w:val="22"/>
          <w:szCs w:val="22"/>
        </w:rPr>
      </w:pPr>
    </w:p>
    <w:p w:rsidR="00731C66" w:rsidRDefault="00731C66" w:rsidP="0093651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jc w:val="center"/>
        <w:rPr>
          <w:rFonts w:ascii="Arial" w:hAnsi="Arial" w:cs="Arial"/>
          <w:sz w:val="22"/>
          <w:szCs w:val="22"/>
        </w:rPr>
      </w:pPr>
    </w:p>
    <w:p w:rsidR="0034099A" w:rsidRDefault="0034099A" w:rsidP="0093651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jc w:val="center"/>
        <w:rPr>
          <w:rFonts w:ascii="Arial" w:hAnsi="Arial" w:cs="Arial"/>
          <w:sz w:val="22"/>
          <w:szCs w:val="22"/>
        </w:rPr>
      </w:pPr>
    </w:p>
    <w:p w:rsidR="00F86837" w:rsidRPr="0093651A" w:rsidRDefault="00F86837" w:rsidP="0093651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jc w:val="center"/>
        <w:rPr>
          <w:rFonts w:ascii="Arial" w:hAnsi="Arial" w:cs="Arial"/>
          <w:sz w:val="22"/>
          <w:szCs w:val="22"/>
        </w:rPr>
      </w:pPr>
      <w:r w:rsidRPr="0093651A">
        <w:rPr>
          <w:rFonts w:ascii="Arial" w:hAnsi="Arial" w:cs="Arial"/>
          <w:sz w:val="22"/>
          <w:szCs w:val="22"/>
        </w:rPr>
        <w:t>____________________________________________________</w:t>
      </w:r>
    </w:p>
    <w:p w:rsidR="00F86837" w:rsidRPr="007C5110" w:rsidRDefault="00F86837" w:rsidP="00936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color w:val="FF0000"/>
          <w:sz w:val="22"/>
          <w:szCs w:val="22"/>
        </w:rPr>
      </w:pPr>
      <w:r w:rsidRPr="007C5110">
        <w:rPr>
          <w:rFonts w:ascii="Arial" w:hAnsi="Arial" w:cs="Arial"/>
          <w:b/>
          <w:color w:val="FF0000"/>
          <w:sz w:val="22"/>
          <w:szCs w:val="22"/>
        </w:rPr>
        <w:t>EMPRESA</w:t>
      </w:r>
    </w:p>
    <w:p w:rsidR="007C5110" w:rsidRPr="00261E4D" w:rsidRDefault="00F86837" w:rsidP="007C5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color w:val="FF0000"/>
          <w:sz w:val="22"/>
          <w:szCs w:val="22"/>
          <w:highlight w:val="yellow"/>
        </w:rPr>
      </w:pPr>
      <w:r w:rsidRPr="00261E4D">
        <w:rPr>
          <w:rFonts w:ascii="Arial" w:hAnsi="Arial" w:cs="Arial"/>
          <w:b/>
          <w:color w:val="FF0000"/>
          <w:sz w:val="22"/>
          <w:szCs w:val="22"/>
        </w:rPr>
        <w:t>Representante</w:t>
      </w:r>
      <w:r w:rsidR="0034099A" w:rsidRPr="00261E4D">
        <w:rPr>
          <w:rFonts w:ascii="Arial" w:hAnsi="Arial" w:cs="Arial"/>
          <w:b/>
          <w:color w:val="FF0000"/>
          <w:sz w:val="22"/>
          <w:szCs w:val="22"/>
        </w:rPr>
        <w:t>(s)</w:t>
      </w:r>
      <w:r w:rsidR="007C5110" w:rsidRPr="00261E4D">
        <w:rPr>
          <w:rFonts w:ascii="Arial" w:hAnsi="Arial" w:cs="Arial"/>
          <w:b/>
          <w:color w:val="FF0000"/>
          <w:sz w:val="22"/>
          <w:szCs w:val="22"/>
        </w:rPr>
        <w:t xml:space="preserve">                   Representante(s)</w:t>
      </w:r>
    </w:p>
    <w:p w:rsidR="00F86837" w:rsidRPr="0093651A" w:rsidRDefault="00F86837" w:rsidP="007C51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color w:val="000000"/>
          <w:sz w:val="22"/>
          <w:szCs w:val="22"/>
          <w:highlight w:val="yellow"/>
        </w:rPr>
      </w:pPr>
    </w:p>
    <w:p w:rsidR="00F86837" w:rsidRPr="0093651A" w:rsidRDefault="00F86837" w:rsidP="0093651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Arial" w:hAnsi="Arial" w:cs="Arial"/>
          <w:b/>
          <w:sz w:val="22"/>
          <w:szCs w:val="22"/>
        </w:rPr>
      </w:pPr>
    </w:p>
    <w:p w:rsidR="00F86837" w:rsidRPr="0093651A" w:rsidRDefault="00F86837" w:rsidP="0093651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Arial" w:hAnsi="Arial" w:cs="Arial"/>
          <w:bCs/>
          <w:sz w:val="22"/>
          <w:szCs w:val="22"/>
        </w:rPr>
      </w:pPr>
      <w:r w:rsidRPr="0093651A">
        <w:rPr>
          <w:rFonts w:ascii="Arial" w:hAnsi="Arial" w:cs="Arial"/>
          <w:bCs/>
          <w:sz w:val="22"/>
          <w:szCs w:val="22"/>
        </w:rPr>
        <w:t>Testemunhas:</w:t>
      </w:r>
    </w:p>
    <w:p w:rsidR="00F86837" w:rsidRPr="0093651A" w:rsidRDefault="00F86837" w:rsidP="0093651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Arial" w:hAnsi="Arial" w:cs="Arial"/>
          <w:b/>
          <w:sz w:val="22"/>
          <w:szCs w:val="22"/>
        </w:rPr>
      </w:pPr>
    </w:p>
    <w:p w:rsidR="00F86837" w:rsidRPr="0093651A" w:rsidRDefault="00F86837" w:rsidP="0093651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Arial" w:hAnsi="Arial" w:cs="Arial"/>
          <w:b/>
          <w:sz w:val="22"/>
          <w:szCs w:val="22"/>
        </w:rPr>
      </w:pPr>
    </w:p>
    <w:p w:rsidR="00F86837" w:rsidRPr="0093651A" w:rsidRDefault="00F86837" w:rsidP="0093651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Arial" w:hAnsi="Arial" w:cs="Arial"/>
          <w:sz w:val="22"/>
          <w:szCs w:val="22"/>
        </w:rPr>
      </w:pPr>
      <w:proofErr w:type="gramStart"/>
      <w:r w:rsidRPr="0093651A">
        <w:rPr>
          <w:rFonts w:ascii="Arial" w:hAnsi="Arial" w:cs="Arial"/>
          <w:sz w:val="22"/>
          <w:szCs w:val="22"/>
        </w:rPr>
        <w:t>1</w:t>
      </w:r>
      <w:proofErr w:type="gramEnd"/>
      <w:r w:rsidRPr="0093651A">
        <w:rPr>
          <w:rFonts w:ascii="Arial" w:hAnsi="Arial" w:cs="Arial"/>
          <w:sz w:val="22"/>
          <w:szCs w:val="22"/>
        </w:rPr>
        <w:t>) ___________________________</w:t>
      </w:r>
      <w:r w:rsidRPr="0093651A">
        <w:rPr>
          <w:rFonts w:ascii="Arial" w:hAnsi="Arial" w:cs="Arial"/>
          <w:sz w:val="22"/>
          <w:szCs w:val="22"/>
        </w:rPr>
        <w:tab/>
      </w:r>
      <w:r w:rsidRPr="0093651A">
        <w:rPr>
          <w:rFonts w:ascii="Arial" w:hAnsi="Arial" w:cs="Arial"/>
          <w:sz w:val="22"/>
          <w:szCs w:val="22"/>
        </w:rPr>
        <w:tab/>
        <w:t>2) __________________________</w:t>
      </w:r>
    </w:p>
    <w:p w:rsidR="00F86837" w:rsidRPr="0093651A" w:rsidRDefault="00F86837" w:rsidP="0093651A">
      <w:pPr>
        <w:pStyle w:val="Corpodetexto"/>
        <w:tabs>
          <w:tab w:val="clear" w:pos="720"/>
          <w:tab w:val="left" w:pos="27360"/>
          <w:tab w:val="left" w:pos="28080"/>
        </w:tabs>
        <w:spacing w:line="240" w:lineRule="auto"/>
        <w:rPr>
          <w:rFonts w:ascii="Arial" w:hAnsi="Arial" w:cs="Arial"/>
          <w:sz w:val="22"/>
          <w:szCs w:val="22"/>
        </w:rPr>
      </w:pPr>
      <w:r w:rsidRPr="0093651A">
        <w:rPr>
          <w:rFonts w:ascii="Arial" w:hAnsi="Arial" w:cs="Arial"/>
          <w:sz w:val="22"/>
          <w:szCs w:val="22"/>
        </w:rPr>
        <w:t>Nome:</w:t>
      </w:r>
      <w:r w:rsidRPr="0093651A">
        <w:rPr>
          <w:rFonts w:ascii="Arial" w:hAnsi="Arial" w:cs="Arial"/>
          <w:sz w:val="22"/>
          <w:szCs w:val="22"/>
        </w:rPr>
        <w:tab/>
      </w:r>
      <w:r w:rsidRPr="0093651A">
        <w:rPr>
          <w:rFonts w:ascii="Arial" w:hAnsi="Arial" w:cs="Arial"/>
          <w:sz w:val="22"/>
          <w:szCs w:val="22"/>
        </w:rPr>
        <w:tab/>
      </w:r>
      <w:r w:rsidRPr="0093651A">
        <w:rPr>
          <w:rFonts w:ascii="Arial" w:hAnsi="Arial" w:cs="Arial"/>
          <w:sz w:val="22"/>
          <w:szCs w:val="22"/>
        </w:rPr>
        <w:tab/>
      </w:r>
      <w:r w:rsidRPr="0093651A">
        <w:rPr>
          <w:rFonts w:ascii="Arial" w:hAnsi="Arial" w:cs="Arial"/>
          <w:sz w:val="22"/>
          <w:szCs w:val="22"/>
        </w:rPr>
        <w:tab/>
      </w:r>
      <w:r w:rsidRPr="0093651A">
        <w:rPr>
          <w:rFonts w:ascii="Arial" w:hAnsi="Arial" w:cs="Arial"/>
          <w:sz w:val="22"/>
          <w:szCs w:val="22"/>
        </w:rPr>
        <w:tab/>
      </w:r>
      <w:r w:rsidRPr="0093651A">
        <w:rPr>
          <w:rFonts w:ascii="Arial" w:hAnsi="Arial" w:cs="Arial"/>
          <w:sz w:val="22"/>
          <w:szCs w:val="22"/>
        </w:rPr>
        <w:tab/>
        <w:t xml:space="preserve">Nome: </w:t>
      </w:r>
    </w:p>
    <w:p w:rsidR="00BA271B" w:rsidRPr="0093651A" w:rsidRDefault="00F86837" w:rsidP="0034099A">
      <w:pPr>
        <w:pStyle w:val="Corpodetexto"/>
        <w:tabs>
          <w:tab w:val="clear" w:pos="720"/>
          <w:tab w:val="left" w:pos="27360"/>
          <w:tab w:val="left" w:pos="28080"/>
        </w:tabs>
        <w:spacing w:line="240" w:lineRule="auto"/>
        <w:rPr>
          <w:rFonts w:ascii="Arial" w:hAnsi="Arial" w:cs="Arial"/>
        </w:rPr>
      </w:pPr>
      <w:r w:rsidRPr="0093651A">
        <w:rPr>
          <w:rFonts w:ascii="Arial" w:hAnsi="Arial" w:cs="Arial"/>
          <w:sz w:val="22"/>
          <w:szCs w:val="22"/>
        </w:rPr>
        <w:t>CPF/MF:</w:t>
      </w:r>
      <w:r w:rsidRPr="0093651A">
        <w:rPr>
          <w:rFonts w:ascii="Arial" w:hAnsi="Arial" w:cs="Arial"/>
          <w:sz w:val="22"/>
          <w:szCs w:val="22"/>
        </w:rPr>
        <w:tab/>
      </w:r>
      <w:r w:rsidRPr="0093651A">
        <w:rPr>
          <w:rFonts w:ascii="Arial" w:hAnsi="Arial" w:cs="Arial"/>
          <w:sz w:val="22"/>
          <w:szCs w:val="22"/>
        </w:rPr>
        <w:tab/>
      </w:r>
      <w:r w:rsidRPr="0093651A">
        <w:rPr>
          <w:rFonts w:ascii="Arial" w:hAnsi="Arial" w:cs="Arial"/>
          <w:sz w:val="22"/>
          <w:szCs w:val="22"/>
        </w:rPr>
        <w:tab/>
      </w:r>
      <w:r w:rsidRPr="0093651A">
        <w:rPr>
          <w:rFonts w:ascii="Arial" w:hAnsi="Arial" w:cs="Arial"/>
          <w:sz w:val="22"/>
          <w:szCs w:val="22"/>
        </w:rPr>
        <w:tab/>
      </w:r>
      <w:r w:rsidRPr="0093651A">
        <w:rPr>
          <w:rFonts w:ascii="Arial" w:hAnsi="Arial" w:cs="Arial"/>
          <w:sz w:val="22"/>
          <w:szCs w:val="22"/>
        </w:rPr>
        <w:tab/>
      </w:r>
      <w:r w:rsidRPr="0093651A">
        <w:rPr>
          <w:rFonts w:ascii="Arial" w:hAnsi="Arial" w:cs="Arial"/>
          <w:sz w:val="22"/>
          <w:szCs w:val="22"/>
        </w:rPr>
        <w:tab/>
        <w:t xml:space="preserve">CPF/MF: </w:t>
      </w:r>
    </w:p>
    <w:sectPr w:rsidR="00BA271B" w:rsidRPr="0093651A" w:rsidSect="006E3105">
      <w:headerReference w:type="default" r:id="rId9"/>
      <w:footerReference w:type="even" r:id="rId10"/>
      <w:footerReference w:type="default" r:id="rId11"/>
      <w:pgSz w:w="11906" w:h="16838"/>
      <w:pgMar w:top="1440" w:right="125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C66" w:rsidRDefault="00731C66" w:rsidP="00F86837">
      <w:r>
        <w:separator/>
      </w:r>
    </w:p>
  </w:endnote>
  <w:endnote w:type="continuationSeparator" w:id="0">
    <w:p w:rsidR="00731C66" w:rsidRDefault="00731C66" w:rsidP="00F8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C66" w:rsidRDefault="00B5122B">
    <w:pPr>
      <w:pStyle w:val="Rodap"/>
      <w:framePr w:wrap="around" w:vAnchor="text" w:hAnchor="margin" w:xAlign="center" w:y="1"/>
      <w:rPr>
        <w:rStyle w:val="Nmerodepgina"/>
      </w:rPr>
    </w:pPr>
    <w:r>
      <w:rPr>
        <w:rStyle w:val="Nmerodepgina"/>
      </w:rPr>
      <w:fldChar w:fldCharType="begin"/>
    </w:r>
    <w:r w:rsidR="00731C66">
      <w:rPr>
        <w:rStyle w:val="Nmerodepgina"/>
      </w:rPr>
      <w:instrText xml:space="preserve">PAGE  </w:instrText>
    </w:r>
    <w:r>
      <w:rPr>
        <w:rStyle w:val="Nmerodepgina"/>
      </w:rPr>
      <w:fldChar w:fldCharType="end"/>
    </w:r>
  </w:p>
  <w:p w:rsidR="00731C66" w:rsidRDefault="00731C6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C66" w:rsidRDefault="00B5122B">
    <w:pPr>
      <w:pStyle w:val="Rodap"/>
      <w:framePr w:wrap="around" w:vAnchor="text" w:hAnchor="margin" w:xAlign="center" w:y="1"/>
      <w:rPr>
        <w:rStyle w:val="Nmerodepgina"/>
      </w:rPr>
    </w:pPr>
    <w:r>
      <w:rPr>
        <w:rStyle w:val="Nmerodepgina"/>
      </w:rPr>
      <w:fldChar w:fldCharType="begin"/>
    </w:r>
    <w:r w:rsidR="00731C66">
      <w:rPr>
        <w:rStyle w:val="Nmerodepgina"/>
      </w:rPr>
      <w:instrText xml:space="preserve">PAGE  </w:instrText>
    </w:r>
    <w:r>
      <w:rPr>
        <w:rStyle w:val="Nmerodepgina"/>
      </w:rPr>
      <w:fldChar w:fldCharType="separate"/>
    </w:r>
    <w:r w:rsidR="00841BC1">
      <w:rPr>
        <w:rStyle w:val="Nmerodepgina"/>
        <w:noProof/>
      </w:rPr>
      <w:t>1</w:t>
    </w:r>
    <w:r>
      <w:rPr>
        <w:rStyle w:val="Nmerodepgina"/>
      </w:rPr>
      <w:fldChar w:fldCharType="end"/>
    </w:r>
  </w:p>
  <w:p w:rsidR="00731C66" w:rsidRDefault="00731C6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C66" w:rsidRDefault="00731C66" w:rsidP="00F86837">
      <w:r>
        <w:separator/>
      </w:r>
    </w:p>
  </w:footnote>
  <w:footnote w:type="continuationSeparator" w:id="0">
    <w:p w:rsidR="00731C66" w:rsidRDefault="00731C66" w:rsidP="00F86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FF" w:firstRow="1" w:lastRow="1" w:firstColumn="1" w:lastColumn="0" w:noHBand="0" w:noVBand="0"/>
    </w:tblPr>
    <w:tblGrid>
      <w:gridCol w:w="1959"/>
      <w:gridCol w:w="7177"/>
      <w:gridCol w:w="1707"/>
    </w:tblGrid>
    <w:tr w:rsidR="00731C66" w:rsidTr="00F86837">
      <w:trPr>
        <w:cantSplit/>
        <w:trHeight w:val="585"/>
        <w:jc w:val="center"/>
      </w:trPr>
      <w:tc>
        <w:tcPr>
          <w:tcW w:w="1959" w:type="dxa"/>
        </w:tcPr>
        <w:p w:rsidR="00731C66" w:rsidRDefault="00731C66" w:rsidP="00DC41FB">
          <w:pPr>
            <w:pStyle w:val="Cabealho"/>
          </w:pPr>
        </w:p>
        <w:p w:rsidR="00731C66" w:rsidRDefault="00731C66" w:rsidP="00DC41FB">
          <w:pPr>
            <w:pStyle w:val="Cabealho"/>
            <w:ind w:left="426"/>
          </w:pPr>
          <w:r>
            <w:rPr>
              <w:noProof/>
            </w:rPr>
            <w:drawing>
              <wp:inline distT="0" distB="0" distL="0" distR="0">
                <wp:extent cx="590550" cy="619125"/>
                <wp:effectExtent l="1905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l="29144" t="18102" r="29552" b="17949"/>
                        <a:stretch>
                          <a:fillRect/>
                        </a:stretch>
                      </pic:blipFill>
                      <pic:spPr bwMode="auto">
                        <a:xfrm>
                          <a:off x="0" y="0"/>
                          <a:ext cx="590550" cy="619125"/>
                        </a:xfrm>
                        <a:prstGeom prst="rect">
                          <a:avLst/>
                        </a:prstGeom>
                        <a:noFill/>
                        <a:ln w="9525">
                          <a:noFill/>
                          <a:miter lim="800000"/>
                          <a:headEnd/>
                          <a:tailEnd/>
                        </a:ln>
                      </pic:spPr>
                    </pic:pic>
                  </a:graphicData>
                </a:graphic>
              </wp:inline>
            </w:drawing>
          </w:r>
        </w:p>
        <w:p w:rsidR="00731C66" w:rsidRDefault="00731C66" w:rsidP="00DC41FB">
          <w:pPr>
            <w:pStyle w:val="Cabealho"/>
          </w:pPr>
        </w:p>
      </w:tc>
      <w:tc>
        <w:tcPr>
          <w:tcW w:w="7177" w:type="dxa"/>
          <w:vAlign w:val="center"/>
        </w:tcPr>
        <w:p w:rsidR="00731C66" w:rsidRDefault="00731C66" w:rsidP="00DC41FB">
          <w:pPr>
            <w:jc w:val="center"/>
            <w:rPr>
              <w:sz w:val="6"/>
              <w:szCs w:val="6"/>
            </w:rPr>
          </w:pPr>
        </w:p>
        <w:p w:rsidR="00731C66" w:rsidRPr="00F86837" w:rsidRDefault="00731C66" w:rsidP="00F86837">
          <w:pPr>
            <w:pStyle w:val="Ttulo"/>
            <w:rPr>
              <w:rFonts w:ascii="Arial" w:hAnsi="Arial" w:cs="Arial"/>
              <w:sz w:val="36"/>
              <w:szCs w:val="36"/>
            </w:rPr>
          </w:pPr>
          <w:r w:rsidRPr="00F86837">
            <w:rPr>
              <w:rFonts w:ascii="Arial" w:hAnsi="Arial" w:cs="Arial"/>
              <w:sz w:val="36"/>
              <w:szCs w:val="36"/>
            </w:rPr>
            <w:t>TERMO DE CONFIDENCIALIDADE</w:t>
          </w:r>
        </w:p>
      </w:tc>
      <w:tc>
        <w:tcPr>
          <w:tcW w:w="1707" w:type="dxa"/>
          <w:vAlign w:val="center"/>
        </w:tcPr>
        <w:p w:rsidR="00731C66" w:rsidRDefault="00731C66" w:rsidP="00DC41FB">
          <w:pPr>
            <w:jc w:val="center"/>
            <w:rPr>
              <w:sz w:val="24"/>
              <w:szCs w:val="24"/>
            </w:rPr>
          </w:pPr>
        </w:p>
        <w:p w:rsidR="00731C66" w:rsidRDefault="00731C66" w:rsidP="00DC41FB">
          <w:pPr>
            <w:pStyle w:val="Ttulo6"/>
            <w:rPr>
              <w:rFonts w:ascii="Arial" w:hAnsi="Arial" w:cs="Arial"/>
              <w:b/>
              <w:bCs/>
              <w:sz w:val="28"/>
            </w:rPr>
          </w:pPr>
          <w:r>
            <w:rPr>
              <w:rFonts w:ascii="Arial" w:hAnsi="Arial" w:cs="Arial"/>
              <w:b/>
              <w:bCs/>
              <w:sz w:val="28"/>
            </w:rPr>
            <w:t>FM-06-19</w:t>
          </w:r>
        </w:p>
        <w:p w:rsidR="00731C66" w:rsidRPr="0093651A" w:rsidRDefault="00731C66" w:rsidP="00DC41FB">
          <w:pPr>
            <w:jc w:val="center"/>
            <w:rPr>
              <w:rFonts w:ascii="Arial" w:hAnsi="Arial" w:cs="Arial"/>
              <w:sz w:val="16"/>
              <w:szCs w:val="16"/>
            </w:rPr>
          </w:pPr>
          <w:proofErr w:type="spellStart"/>
          <w:proofErr w:type="gramStart"/>
          <w:r w:rsidRPr="0093651A">
            <w:rPr>
              <w:rFonts w:ascii="Arial" w:hAnsi="Arial" w:cs="Arial"/>
              <w:sz w:val="16"/>
              <w:szCs w:val="16"/>
            </w:rPr>
            <w:t>rev</w:t>
          </w:r>
          <w:proofErr w:type="spellEnd"/>
          <w:proofErr w:type="gramEnd"/>
          <w:r w:rsidRPr="0093651A">
            <w:rPr>
              <w:rFonts w:ascii="Arial" w:hAnsi="Arial" w:cs="Arial"/>
              <w:sz w:val="16"/>
              <w:szCs w:val="16"/>
            </w:rPr>
            <w:t xml:space="preserve"> 02 - 11/04/16 </w:t>
          </w:r>
        </w:p>
        <w:p w:rsidR="00731C66" w:rsidRDefault="00731C66" w:rsidP="00DC41FB">
          <w:pPr>
            <w:jc w:val="center"/>
            <w:rPr>
              <w:sz w:val="24"/>
              <w:szCs w:val="24"/>
            </w:rPr>
          </w:pPr>
        </w:p>
      </w:tc>
    </w:tr>
  </w:tbl>
  <w:p w:rsidR="00731C66" w:rsidRDefault="00731C66" w:rsidP="00DC41FB">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9590B"/>
    <w:multiLevelType w:val="hybridMultilevel"/>
    <w:tmpl w:val="AB7E6D94"/>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45C2323"/>
    <w:multiLevelType w:val="multilevel"/>
    <w:tmpl w:val="5B7029B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
    <w:nsid w:val="2ED155B1"/>
    <w:multiLevelType w:val="singleLevel"/>
    <w:tmpl w:val="7F3A6EE0"/>
    <w:lvl w:ilvl="0">
      <w:start w:val="1"/>
      <w:numFmt w:val="lowerLetter"/>
      <w:lvlText w:val="%1)"/>
      <w:lvlJc w:val="left"/>
      <w:pPr>
        <w:tabs>
          <w:tab w:val="num" w:pos="1161"/>
        </w:tabs>
        <w:ind w:left="1161" w:hanging="585"/>
      </w:pPr>
      <w:rPr>
        <w:rFonts w:hint="default"/>
      </w:rPr>
    </w:lvl>
  </w:abstractNum>
  <w:abstractNum w:abstractNumId="3">
    <w:nsid w:val="33DD5CD1"/>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F86837"/>
    <w:rsid w:val="00091625"/>
    <w:rsid w:val="0017536A"/>
    <w:rsid w:val="00187816"/>
    <w:rsid w:val="00261E4D"/>
    <w:rsid w:val="002B6833"/>
    <w:rsid w:val="0034099A"/>
    <w:rsid w:val="00381BC4"/>
    <w:rsid w:val="003D052A"/>
    <w:rsid w:val="003D0ACB"/>
    <w:rsid w:val="003D4CE5"/>
    <w:rsid w:val="004751C4"/>
    <w:rsid w:val="0057044F"/>
    <w:rsid w:val="005C62ED"/>
    <w:rsid w:val="005E4012"/>
    <w:rsid w:val="00637909"/>
    <w:rsid w:val="00645430"/>
    <w:rsid w:val="006E3105"/>
    <w:rsid w:val="00724B5E"/>
    <w:rsid w:val="00731C66"/>
    <w:rsid w:val="007C5110"/>
    <w:rsid w:val="00822117"/>
    <w:rsid w:val="00841BC1"/>
    <w:rsid w:val="0093651A"/>
    <w:rsid w:val="009A405F"/>
    <w:rsid w:val="00AB6F4D"/>
    <w:rsid w:val="00B250B9"/>
    <w:rsid w:val="00B5122B"/>
    <w:rsid w:val="00BA271B"/>
    <w:rsid w:val="00C77C9D"/>
    <w:rsid w:val="00D364AE"/>
    <w:rsid w:val="00D62BB8"/>
    <w:rsid w:val="00DC41FB"/>
    <w:rsid w:val="00DF0436"/>
    <w:rsid w:val="00E05035"/>
    <w:rsid w:val="00EC317C"/>
    <w:rsid w:val="00F632F2"/>
    <w:rsid w:val="00F868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837"/>
    <w:pPr>
      <w:spacing w:after="0" w:line="240" w:lineRule="auto"/>
    </w:pPr>
    <w:rPr>
      <w:rFonts w:ascii="Times New Roman" w:eastAsia="Times New Roman" w:hAnsi="Times New Roman" w:cs="Times New Roman"/>
      <w:sz w:val="20"/>
      <w:szCs w:val="20"/>
      <w:lang w:eastAsia="pt-BR"/>
    </w:rPr>
  </w:style>
  <w:style w:type="paragraph" w:styleId="Ttulo6">
    <w:name w:val="heading 6"/>
    <w:basedOn w:val="Normal"/>
    <w:next w:val="Normal"/>
    <w:link w:val="Ttulo6Char"/>
    <w:qFormat/>
    <w:rsid w:val="00F86837"/>
    <w:pPr>
      <w:keepNext/>
      <w:autoSpaceDE w:val="0"/>
      <w:autoSpaceDN w:val="0"/>
      <w:jc w:val="center"/>
      <w:outlineLvl w:val="5"/>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F868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both"/>
    </w:pPr>
    <w:rPr>
      <w:sz w:val="24"/>
    </w:rPr>
  </w:style>
  <w:style w:type="character" w:customStyle="1" w:styleId="CorpodetextoChar">
    <w:name w:val="Corpo de texto Char"/>
    <w:basedOn w:val="Fontepargpadro"/>
    <w:link w:val="Corpodetexto"/>
    <w:rsid w:val="00F86837"/>
    <w:rPr>
      <w:rFonts w:ascii="Times New Roman" w:eastAsia="Times New Roman" w:hAnsi="Times New Roman" w:cs="Times New Roman"/>
      <w:sz w:val="24"/>
      <w:szCs w:val="20"/>
    </w:rPr>
  </w:style>
  <w:style w:type="paragraph" w:styleId="Ttulo">
    <w:name w:val="Title"/>
    <w:basedOn w:val="Normal"/>
    <w:link w:val="TtuloChar"/>
    <w:qFormat/>
    <w:rsid w:val="00F868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pPr>
    <w:rPr>
      <w:b/>
      <w:sz w:val="22"/>
    </w:rPr>
  </w:style>
  <w:style w:type="character" w:customStyle="1" w:styleId="TtuloChar">
    <w:name w:val="Título Char"/>
    <w:basedOn w:val="Fontepargpadro"/>
    <w:link w:val="Ttulo"/>
    <w:rsid w:val="00F86837"/>
    <w:rPr>
      <w:rFonts w:ascii="Times New Roman" w:eastAsia="Times New Roman" w:hAnsi="Times New Roman" w:cs="Times New Roman"/>
      <w:b/>
      <w:szCs w:val="20"/>
      <w:lang w:eastAsia="pt-BR"/>
    </w:rPr>
  </w:style>
  <w:style w:type="paragraph" w:styleId="Rodap">
    <w:name w:val="footer"/>
    <w:basedOn w:val="Normal"/>
    <w:link w:val="RodapChar"/>
    <w:rsid w:val="00F86837"/>
    <w:pPr>
      <w:tabs>
        <w:tab w:val="center" w:pos="4419"/>
        <w:tab w:val="right" w:pos="8838"/>
      </w:tabs>
    </w:pPr>
  </w:style>
  <w:style w:type="character" w:customStyle="1" w:styleId="RodapChar">
    <w:name w:val="Rodapé Char"/>
    <w:basedOn w:val="Fontepargpadro"/>
    <w:link w:val="Rodap"/>
    <w:rsid w:val="00F86837"/>
    <w:rPr>
      <w:rFonts w:ascii="Times New Roman" w:eastAsia="Times New Roman" w:hAnsi="Times New Roman" w:cs="Times New Roman"/>
      <w:sz w:val="20"/>
      <w:szCs w:val="20"/>
      <w:lang w:eastAsia="pt-BR"/>
    </w:rPr>
  </w:style>
  <w:style w:type="character" w:styleId="Nmerodepgina">
    <w:name w:val="page number"/>
    <w:basedOn w:val="Fontepargpadro"/>
    <w:rsid w:val="00F86837"/>
  </w:style>
  <w:style w:type="paragraph" w:styleId="Cabealho">
    <w:name w:val="header"/>
    <w:basedOn w:val="Normal"/>
    <w:link w:val="CabealhoChar"/>
    <w:rsid w:val="00F86837"/>
    <w:pPr>
      <w:tabs>
        <w:tab w:val="center" w:pos="4252"/>
        <w:tab w:val="right" w:pos="8504"/>
      </w:tabs>
    </w:pPr>
  </w:style>
  <w:style w:type="character" w:customStyle="1" w:styleId="CabealhoChar">
    <w:name w:val="Cabeçalho Char"/>
    <w:basedOn w:val="Fontepargpadro"/>
    <w:link w:val="Cabealho"/>
    <w:rsid w:val="00F86837"/>
    <w:rPr>
      <w:rFonts w:ascii="Times New Roman" w:eastAsia="Times New Roman" w:hAnsi="Times New Roman" w:cs="Times New Roman"/>
      <w:sz w:val="20"/>
      <w:szCs w:val="20"/>
      <w:lang w:eastAsia="pt-BR"/>
    </w:rPr>
  </w:style>
  <w:style w:type="character" w:customStyle="1" w:styleId="Ttulo6Char">
    <w:name w:val="Título 6 Char"/>
    <w:basedOn w:val="Fontepargpadro"/>
    <w:link w:val="Ttulo6"/>
    <w:rsid w:val="00F86837"/>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86837"/>
    <w:rPr>
      <w:rFonts w:ascii="Tahoma" w:hAnsi="Tahoma" w:cs="Tahoma"/>
      <w:sz w:val="16"/>
      <w:szCs w:val="16"/>
    </w:rPr>
  </w:style>
  <w:style w:type="character" w:customStyle="1" w:styleId="TextodebaloChar">
    <w:name w:val="Texto de balão Char"/>
    <w:basedOn w:val="Fontepargpadro"/>
    <w:link w:val="Textodebalo"/>
    <w:uiPriority w:val="99"/>
    <w:semiHidden/>
    <w:rsid w:val="00F86837"/>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D1DB3-2304-4DD8-914F-E0B63D5FC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1156</Words>
  <Characters>6248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RM</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lima</dc:creator>
  <cp:keywords/>
  <dc:description/>
  <cp:lastModifiedBy>Herbert Oliveira</cp:lastModifiedBy>
  <cp:revision>13</cp:revision>
  <cp:lastPrinted>2016-04-11T11:28:00Z</cp:lastPrinted>
  <dcterms:created xsi:type="dcterms:W3CDTF">2016-04-11T10:47:00Z</dcterms:created>
  <dcterms:modified xsi:type="dcterms:W3CDTF">2017-05-30T17:05:00Z</dcterms:modified>
</cp:coreProperties>
</file>